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1"/>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573"/>
        <w:gridCol w:w="1573"/>
        <w:gridCol w:w="1573"/>
        <w:gridCol w:w="1634"/>
        <w:gridCol w:w="1602"/>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8"/>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380"/>
        <w:gridCol w:w="2286"/>
        <w:gridCol w:w="2373"/>
        <w:gridCol w:w="2606"/>
        <w:gridCol w:w="1907"/>
        <w:gridCol w:w="3008"/>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2"/>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8E0769">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8E0769">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auto"/>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auto"/>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8E076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shd w:val="clear" w:color="auto" w:fill="auto"/>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8E076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auto"/>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tcPr>
          <w:p w:rsidR="008E0769" w:rsidRDefault="008E0769" w:rsidP="008E0769">
            <w:pPr>
              <w:spacing w:after="0" w:line="240" w:lineRule="auto"/>
              <w:jc w:val="center"/>
              <w:rPr>
                <w:rFonts w:ascii="Arial" w:eastAsia="Times New Roman" w:hAnsi="Arial" w:cs="Arial"/>
                <w:color w:val="000000"/>
                <w:sz w:val="20"/>
                <w:szCs w:val="20"/>
                <w:lang w:eastAsia="ru-RU"/>
              </w:rPr>
            </w:pPr>
          </w:p>
        </w:tc>
        <w:tc>
          <w:tcPr>
            <w:tcW w:w="4532" w:type="dxa"/>
            <w:vAlign w:val="center"/>
          </w:tcPr>
          <w:p w:rsidR="008E0769" w:rsidRPr="00594441" w:rsidRDefault="008E0769" w:rsidP="008E0769">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8E0769">
              <w:rPr>
                <w:rFonts w:ascii="Arial" w:eastAsia="Times New Roman" w:hAnsi="Arial" w:cs="Arial"/>
                <w:color w:val="000000"/>
                <w:sz w:val="20"/>
                <w:szCs w:val="20"/>
                <w:lang w:eastAsia="ru-RU"/>
              </w:rPr>
              <w:t>10 00 00 11</w:t>
            </w:r>
          </w:p>
        </w:tc>
        <w:tc>
          <w:tcPr>
            <w:tcW w:w="1701"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hideMark/>
          </w:tcPr>
          <w:p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8E0769" w:rsidRPr="00594441" w:rsidRDefault="008E0769" w:rsidP="008E0769">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shd w:val="clear" w:color="auto" w:fill="auto"/>
            <w:hideMark/>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auto"/>
            <w:noWrap/>
            <w:vAlign w:val="center"/>
            <w:hideMark/>
          </w:tcPr>
          <w:p w:rsidR="008E0769" w:rsidRPr="000A3253" w:rsidRDefault="008E0769" w:rsidP="008E0769">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auto"/>
            <w:vAlign w:val="center"/>
          </w:tcPr>
          <w:p w:rsidR="008E0769" w:rsidRPr="000A3253" w:rsidRDefault="008E0769" w:rsidP="008E0769">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8E0769" w:rsidRPr="00CD6FE5" w:rsidTr="008E0769">
        <w:trPr>
          <w:trHeight w:val="300"/>
        </w:trPr>
        <w:tc>
          <w:tcPr>
            <w:tcW w:w="1535" w:type="dxa"/>
            <w:vAlign w:val="center"/>
            <w:hideMark/>
          </w:tcPr>
          <w:p w:rsidR="008E0769" w:rsidRDefault="008E0769" w:rsidP="008E0769">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8E0769" w:rsidRPr="00594441" w:rsidRDefault="008E0769" w:rsidP="008E0769">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shd w:val="clear" w:color="auto" w:fill="auto"/>
            <w:hideMark/>
          </w:tcPr>
          <w:p w:rsidR="008E0769" w:rsidRPr="00897B67" w:rsidRDefault="008E0769" w:rsidP="008E0769">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auto"/>
            <w:noWrap/>
            <w:vAlign w:val="center"/>
            <w:hideMark/>
          </w:tcPr>
          <w:p w:rsidR="008E0769" w:rsidRPr="00932F3F" w:rsidRDefault="008E0769" w:rsidP="008E0769">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auto"/>
            <w:vAlign w:val="center"/>
          </w:tcPr>
          <w:p w:rsidR="008E0769" w:rsidRPr="00932F3F" w:rsidRDefault="008E0769" w:rsidP="008E0769">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 xml:space="preserve">3. ПРОЧИЕ </w:t>
      </w:r>
      <w:proofErr w:type="gramStart"/>
      <w:r w:rsidRPr="00077F1C">
        <w:rPr>
          <w:rFonts w:ascii="Arial" w:eastAsia="Times New Roman" w:hAnsi="Arial" w:cs="Arial"/>
          <w:bCs w:val="0"/>
          <w:color w:val="000000" w:themeColor="text1"/>
          <w:sz w:val="20"/>
          <w:szCs w:val="20"/>
          <w:lang w:eastAsia="ru-RU"/>
        </w:rPr>
        <w:t>СТРАХОВЫЕ  ВЫПЛАТЫ</w:t>
      </w:r>
      <w:proofErr w:type="gramEnd"/>
      <w:r w:rsidRPr="00077F1C">
        <w:rPr>
          <w:rFonts w:ascii="Arial" w:eastAsia="Times New Roman" w:hAnsi="Arial" w:cs="Arial"/>
          <w:bCs w:val="0"/>
          <w:color w:val="000000" w:themeColor="text1"/>
          <w:sz w:val="20"/>
          <w:szCs w:val="20"/>
          <w:lang w:eastAsia="ru-RU"/>
        </w:rPr>
        <w:t xml:space="preserve">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102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0404</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7231BC">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7231BC">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7231BC">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353CE7" w:rsidRPr="00CD6FE5" w:rsidTr="007231BC">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871ABD" w:rsidRPr="00CD6FE5" w:rsidTr="007231BC">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871ABD" w:rsidRPr="00CD6FE5" w:rsidTr="007231BC">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1A1BEE" w:rsidRPr="00CD6FE5" w:rsidTr="007231BC">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871ABD"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1A1BEE" w:rsidRPr="00CD6FE5" w:rsidTr="007231BC">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1A1BEE" w:rsidRPr="00CD6FE5" w:rsidTr="007231BC">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48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7231BC">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7337" w:rsidRPr="00CD6FE5" w:rsidTr="007231BC">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tcPr>
          <w:p w:rsidR="00357337" w:rsidRPr="00CD6FE5" w:rsidRDefault="00357337" w:rsidP="0035733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noWrap/>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rsidR="00357337" w:rsidRPr="00CD6FE5" w:rsidRDefault="002B054E"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7231BC">
        <w:trPr>
          <w:trHeight w:val="1523"/>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7231BC">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noWrap/>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7231BC">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6B2375" w:rsidRPr="00CD6FE5" w:rsidTr="007231BC">
        <w:trPr>
          <w:trHeight w:val="300"/>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noWrap/>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6B2375" w:rsidRPr="00CD6FE5" w:rsidTr="007231BC">
        <w:trPr>
          <w:trHeight w:val="300"/>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7231BC">
        <w:trPr>
          <w:trHeight w:val="373"/>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7231BC">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6B2375" w:rsidRPr="00CD6FE5" w:rsidTr="007231BC">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5347B4" w:rsidRPr="00CD6FE5" w:rsidTr="007231BC">
        <w:trPr>
          <w:trHeight w:val="375"/>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556B4A" w:rsidRPr="00CD6FE5" w:rsidTr="00556B4A">
        <w:trPr>
          <w:trHeight w:val="375"/>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347B4" w:rsidRDefault="00556B4A" w:rsidP="00556B4A">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556B4A" w:rsidRDefault="00556B4A" w:rsidP="00556B4A">
            <w:pPr>
              <w:spacing w:after="0" w:line="240" w:lineRule="auto"/>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556B4A" w:rsidRDefault="00556B4A" w:rsidP="00556B4A">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556B4A" w:rsidRDefault="00556B4A" w:rsidP="00556B4A">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556B4A" w:rsidRDefault="00556B4A" w:rsidP="00556B4A">
            <w:pPr>
              <w:jc w:val="center"/>
              <w:rPr>
                <w:rFonts w:ascii="Arial" w:eastAsia="Times New Roman" w:hAnsi="Arial" w:cs="Arial"/>
                <w:color w:val="000000"/>
                <w:sz w:val="20"/>
                <w:szCs w:val="20"/>
                <w:lang w:eastAsia="ru-RU"/>
              </w:rPr>
            </w:pPr>
            <w:r w:rsidRPr="00556B4A">
              <w:rPr>
                <w:rFonts w:ascii="Arial" w:eastAsia="Times New Roman" w:hAnsi="Arial" w:cs="Arial"/>
                <w:color w:val="000000"/>
                <w:sz w:val="20"/>
                <w:szCs w:val="20"/>
                <w:lang w:eastAsia="ru-RU"/>
              </w:rPr>
              <w:t>03.05.00</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153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492"/>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255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0411</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255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56B4A" w:rsidRPr="00CD6FE5" w:rsidTr="007231BC">
        <w:trPr>
          <w:trHeight w:val="1082"/>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128"/>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184"/>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136"/>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214"/>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91"/>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91"/>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102"/>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289"/>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8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171"/>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A76FD" w:rsidRDefault="00556B4A" w:rsidP="00556B4A">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3"/>
            </w:r>
            <w:r>
              <w:rPr>
                <w:rFonts w:ascii="Arial" w:eastAsia="Times New Roman" w:hAnsi="Arial" w:cs="Arial"/>
                <w:color w:val="000000"/>
                <w:sz w:val="20"/>
                <w:szCs w:val="20"/>
                <w:vertAlign w:val="superscript"/>
                <w:lang w:eastAsia="ru-RU"/>
              </w:rPr>
              <w:t>)</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03.05.01</w:t>
            </w:r>
          </w:p>
        </w:tc>
      </w:tr>
      <w:tr w:rsidR="00556B4A" w:rsidRPr="00CD6FE5" w:rsidTr="00CF73F5">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A76FD" w:rsidRDefault="00556B4A" w:rsidP="00556B4A">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03.05.01</w:t>
            </w:r>
          </w:p>
        </w:tc>
      </w:tr>
      <w:tr w:rsidR="00556B4A" w:rsidRPr="00CD6FE5" w:rsidTr="00CF73F5">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A76FD" w:rsidRDefault="00556B4A" w:rsidP="00556B4A">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vAlign w:val="center"/>
          </w:tcPr>
          <w:p w:rsidR="00556B4A" w:rsidRPr="002A76FD" w:rsidRDefault="00556B4A" w:rsidP="00556B4A">
            <w:pPr>
              <w:spacing w:after="0" w:line="240" w:lineRule="auto"/>
              <w:jc w:val="center"/>
              <w:rPr>
                <w:rFonts w:ascii="Arial" w:hAnsi="Arial" w:cs="Arial"/>
                <w:sz w:val="20"/>
                <w:szCs w:val="20"/>
              </w:rPr>
            </w:pPr>
            <w:r w:rsidRPr="002A76FD">
              <w:rPr>
                <w:rFonts w:ascii="Arial" w:hAnsi="Arial" w:cs="Arial"/>
                <w:sz w:val="20"/>
                <w:szCs w:val="20"/>
              </w:rPr>
              <w:t>03.05.01</w:t>
            </w:r>
          </w:p>
        </w:tc>
      </w:tr>
      <w:tr w:rsidR="00556B4A" w:rsidRPr="00CD6FE5" w:rsidTr="00CF73F5">
        <w:trPr>
          <w:trHeight w:val="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A76FD" w:rsidRDefault="00556B4A" w:rsidP="00556B4A">
            <w:pPr>
              <w:spacing w:after="0" w:line="240" w:lineRule="auto"/>
              <w:jc w:val="center"/>
              <w:rPr>
                <w:rFonts w:ascii="Arial" w:eastAsia="Times New Roman" w:hAnsi="Arial" w:cs="Arial"/>
                <w:color w:val="000000"/>
                <w:sz w:val="20"/>
                <w:szCs w:val="20"/>
                <w:vertAlign w:val="superscript"/>
                <w:lang w:eastAsia="ru-RU"/>
              </w:rPr>
            </w:pPr>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
        </w:tc>
        <w:tc>
          <w:tcPr>
            <w:tcW w:w="1701" w:type="dxa"/>
            <w:noWrap/>
            <w:vAlign w:val="center"/>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vAlign w:val="center"/>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vAlign w:val="center"/>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vAlign w:val="center"/>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17 00 04 00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17 00 25 00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CF73F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17 00 26 00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center"/>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17 00 27 00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17 00 28 00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17 00 29 00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17 00 30 00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17 00 31 00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17 00 32 00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17 00 33 00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4F5AA5">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0F297B" w:rsidRDefault="00556B4A" w:rsidP="00556B4A">
            <w:pPr>
              <w:spacing w:after="0" w:line="240" w:lineRule="auto"/>
              <w:jc w:val="center"/>
              <w:rPr>
                <w:rFonts w:ascii="Arial" w:eastAsia="Times New Roman" w:hAnsi="Arial" w:cs="Arial"/>
                <w:color w:val="000000"/>
                <w:sz w:val="20"/>
                <w:szCs w:val="20"/>
                <w:lang w:eastAsia="ru-RU"/>
              </w:rPr>
            </w:pPr>
            <w:r w:rsidRPr="000F297B">
              <w:rPr>
                <w:rFonts w:ascii="Arial" w:eastAsia="Times New Roman" w:hAnsi="Arial" w:cs="Arial"/>
                <w:color w:val="000000"/>
                <w:sz w:val="20"/>
                <w:szCs w:val="20"/>
                <w:lang w:eastAsia="ru-RU"/>
              </w:rPr>
              <w:t>17 00 34 00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02</w:t>
            </w:r>
          </w:p>
        </w:tc>
        <w:tc>
          <w:tcPr>
            <w:tcW w:w="1559"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0010</w:t>
            </w:r>
          </w:p>
        </w:tc>
        <w:tc>
          <w:tcPr>
            <w:tcW w:w="1701" w:type="dxa"/>
            <w:noWrap/>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01</w:t>
            </w:r>
          </w:p>
        </w:tc>
        <w:tc>
          <w:tcPr>
            <w:tcW w:w="1353" w:type="dxa"/>
            <w:vAlign w:val="bottom"/>
          </w:tcPr>
          <w:p w:rsidR="00556B4A" w:rsidRPr="00D96EE8" w:rsidRDefault="00556B4A" w:rsidP="00556B4A">
            <w:pPr>
              <w:spacing w:after="0" w:line="240" w:lineRule="auto"/>
              <w:jc w:val="center"/>
              <w:rPr>
                <w:rFonts w:ascii="Arial" w:eastAsia="Times New Roman" w:hAnsi="Arial" w:cs="Arial"/>
                <w:color w:val="000000"/>
                <w:sz w:val="20"/>
                <w:szCs w:val="20"/>
                <w:lang w:eastAsia="ru-RU"/>
              </w:rPr>
            </w:pPr>
            <w:r w:rsidRPr="00D96EE8">
              <w:rPr>
                <w:rFonts w:ascii="Arial" w:eastAsia="Times New Roman" w:hAnsi="Arial" w:cs="Arial"/>
                <w:color w:val="000000"/>
                <w:sz w:val="20"/>
                <w:szCs w:val="20"/>
                <w:lang w:eastAsia="ru-RU"/>
              </w:rPr>
              <w:t>03.00.02</w:t>
            </w:r>
          </w:p>
        </w:tc>
      </w:tr>
      <w:tr w:rsidR="00556B4A" w:rsidRPr="00CD6FE5" w:rsidTr="007231BC">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559"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353"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r>
      <w:tr w:rsidR="00556B4A" w:rsidRPr="00CD6FE5" w:rsidTr="007231BC">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559"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353"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r>
      <w:tr w:rsidR="00556B4A" w:rsidRPr="00CD6FE5" w:rsidTr="007231BC">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559"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c>
          <w:tcPr>
            <w:tcW w:w="1353" w:type="dxa"/>
          </w:tcPr>
          <w:p w:rsidR="00556B4A" w:rsidRPr="001D6D14" w:rsidRDefault="00556B4A" w:rsidP="00556B4A">
            <w:pPr>
              <w:spacing w:after="0" w:line="240" w:lineRule="auto"/>
              <w:jc w:val="center"/>
              <w:rPr>
                <w:rFonts w:ascii="Arial" w:eastAsia="Times New Roman" w:hAnsi="Arial" w:cs="Arial"/>
                <w:color w:val="000000"/>
                <w:sz w:val="20"/>
                <w:szCs w:val="20"/>
                <w:lang w:eastAsia="ru-RU"/>
              </w:rPr>
            </w:pPr>
          </w:p>
        </w:tc>
      </w:tr>
      <w:tr w:rsidR="00556B4A" w:rsidRPr="00CD6FE5" w:rsidTr="007231BC">
        <w:trPr>
          <w:trHeight w:val="242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60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70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492"/>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1283"/>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56B4A" w:rsidRPr="00CD6FE5" w:rsidTr="007231BC">
        <w:trPr>
          <w:trHeight w:val="153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5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0420</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732"/>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noWrap/>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118"/>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56B4A" w:rsidRPr="00CD6FE5" w:rsidTr="007231BC">
        <w:trPr>
          <w:trHeight w:val="309"/>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556B4A" w:rsidRPr="00CD6FE5" w:rsidTr="007231BC">
        <w:trPr>
          <w:trHeight w:val="10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56B4A" w:rsidRPr="00CD6FE5" w:rsidTr="007231BC">
        <w:trPr>
          <w:trHeight w:val="287"/>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56B4A" w:rsidRPr="007B4E3F" w:rsidRDefault="00556B4A" w:rsidP="00556B4A">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F1F44" w:rsidRDefault="00556B4A" w:rsidP="00556B4A">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rsidR="00556B4A" w:rsidRPr="007F1F44" w:rsidRDefault="00556B4A" w:rsidP="00556B4A">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rsidR="00556B4A" w:rsidRPr="007F1F44" w:rsidRDefault="00556B4A" w:rsidP="00556B4A">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rsidR="00556B4A" w:rsidRPr="007F1F44" w:rsidRDefault="00556B4A" w:rsidP="00556B4A">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rsidR="00556B4A" w:rsidRPr="007F1F44" w:rsidRDefault="00556B4A" w:rsidP="00556B4A">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7523B" w:rsidRDefault="00556B4A" w:rsidP="00556B4A">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rsidR="00556B4A" w:rsidRPr="0077523B" w:rsidRDefault="00556B4A" w:rsidP="00556B4A">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rsidR="00556B4A" w:rsidRPr="0077523B" w:rsidRDefault="00556B4A" w:rsidP="00556B4A">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rsidR="00556B4A" w:rsidRPr="0077523B" w:rsidRDefault="00556B4A" w:rsidP="00556B4A">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rsidR="00556B4A" w:rsidRPr="0077523B" w:rsidRDefault="00556B4A" w:rsidP="00556B4A">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7F3418" w:rsidRDefault="00556B4A" w:rsidP="00556B4A">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02 00 00 00</w:t>
            </w:r>
          </w:p>
        </w:tc>
        <w:tc>
          <w:tcPr>
            <w:tcW w:w="1701" w:type="dxa"/>
            <w:noWrap/>
          </w:tcPr>
          <w:p w:rsidR="00556B4A" w:rsidRPr="009F416B" w:rsidRDefault="00556B4A" w:rsidP="00556B4A">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w:t>
            </w:r>
          </w:p>
        </w:tc>
        <w:tc>
          <w:tcPr>
            <w:tcW w:w="1559" w:type="dxa"/>
            <w:noWrap/>
          </w:tcPr>
          <w:p w:rsidR="00556B4A" w:rsidRPr="009F416B" w:rsidRDefault="00556B4A" w:rsidP="00556B4A">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0010</w:t>
            </w:r>
          </w:p>
        </w:tc>
        <w:tc>
          <w:tcPr>
            <w:tcW w:w="1701" w:type="dxa"/>
            <w:noWrap/>
          </w:tcPr>
          <w:p w:rsidR="00556B4A" w:rsidRPr="009F416B" w:rsidRDefault="00556B4A" w:rsidP="00556B4A">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01</w:t>
            </w:r>
          </w:p>
        </w:tc>
        <w:tc>
          <w:tcPr>
            <w:tcW w:w="1353" w:type="dxa"/>
          </w:tcPr>
          <w:p w:rsidR="00556B4A" w:rsidRPr="009F416B" w:rsidRDefault="00556B4A" w:rsidP="00556B4A">
            <w:pPr>
              <w:spacing w:after="0" w:line="240" w:lineRule="auto"/>
              <w:jc w:val="center"/>
              <w:rPr>
                <w:rFonts w:ascii="Arial" w:eastAsia="Times New Roman" w:hAnsi="Arial" w:cs="Arial"/>
                <w:color w:val="000000"/>
                <w:sz w:val="20"/>
                <w:szCs w:val="20"/>
                <w:lang w:eastAsia="ru-RU"/>
              </w:rPr>
            </w:pPr>
            <w:r w:rsidRPr="009F416B">
              <w:rPr>
                <w:rFonts w:ascii="Arial" w:eastAsia="Times New Roman" w:hAnsi="Arial" w:cs="Arial"/>
                <w:color w:val="000000"/>
                <w:sz w:val="20"/>
                <w:szCs w:val="20"/>
                <w:lang w:eastAsia="ru-RU"/>
              </w:rPr>
              <w:t>02.02.00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F416B" w:rsidRDefault="00556B4A" w:rsidP="00556B4A">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06 00 00 19</w:t>
            </w:r>
          </w:p>
        </w:tc>
        <w:tc>
          <w:tcPr>
            <w:tcW w:w="1701"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02</w:t>
            </w:r>
          </w:p>
        </w:tc>
        <w:tc>
          <w:tcPr>
            <w:tcW w:w="1559"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0010</w:t>
            </w:r>
          </w:p>
        </w:tc>
        <w:tc>
          <w:tcPr>
            <w:tcW w:w="1701"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01</w:t>
            </w:r>
          </w:p>
        </w:tc>
        <w:tc>
          <w:tcPr>
            <w:tcW w:w="1353" w:type="dxa"/>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r w:rsidRPr="00975536">
              <w:rPr>
                <w:rFonts w:ascii="Arial" w:eastAsia="Times New Roman" w:hAnsi="Arial" w:cs="Arial"/>
                <w:color w:val="000000"/>
                <w:sz w:val="20"/>
                <w:szCs w:val="20"/>
                <w:lang w:eastAsia="ru-RU"/>
              </w:rPr>
              <w:t>03.00.00</w:t>
            </w:r>
          </w:p>
        </w:tc>
      </w:tr>
      <w:tr w:rsidR="00556B4A" w:rsidRPr="00CD6FE5" w:rsidTr="007231BC">
        <w:trPr>
          <w:trHeight w:val="264"/>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450425" w:rsidRDefault="00556B4A" w:rsidP="00556B4A">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К датам истории</w:t>
            </w:r>
          </w:p>
        </w:tc>
        <w:tc>
          <w:tcPr>
            <w:tcW w:w="2410" w:type="dxa"/>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p>
        </w:tc>
        <w:tc>
          <w:tcPr>
            <w:tcW w:w="1559"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p>
        </w:tc>
        <w:tc>
          <w:tcPr>
            <w:tcW w:w="1353" w:type="dxa"/>
          </w:tcPr>
          <w:p w:rsidR="00556B4A" w:rsidRPr="00975536" w:rsidRDefault="00556B4A" w:rsidP="00556B4A">
            <w:pPr>
              <w:spacing w:after="0" w:line="240" w:lineRule="auto"/>
              <w:jc w:val="center"/>
              <w:rPr>
                <w:rFonts w:ascii="Arial" w:eastAsia="Times New Roman" w:hAnsi="Arial" w:cs="Arial"/>
                <w:color w:val="000000"/>
                <w:sz w:val="20"/>
                <w:szCs w:val="20"/>
                <w:lang w:eastAsia="ru-RU"/>
              </w:rPr>
            </w:pP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1559"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1353" w:type="dxa"/>
          </w:tcPr>
          <w:p w:rsidR="00556B4A" w:rsidRDefault="00556B4A" w:rsidP="00556B4A">
            <w:pPr>
              <w:spacing w:after="0" w:line="240" w:lineRule="auto"/>
              <w:jc w:val="center"/>
              <w:rPr>
                <w:rFonts w:ascii="Arial" w:hAnsi="Arial" w:cs="Arial"/>
                <w:color w:val="000000"/>
                <w:sz w:val="20"/>
                <w:szCs w:val="20"/>
              </w:rPr>
            </w:pP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EB011C" w:rsidRDefault="00556B4A" w:rsidP="00556B4A">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rsidR="00556B4A" w:rsidRPr="00B00EE6" w:rsidRDefault="00556B4A" w:rsidP="00556B4A">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rsidR="00556B4A" w:rsidRPr="00B00EE6" w:rsidRDefault="00556B4A" w:rsidP="00556B4A">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rsidR="00556B4A" w:rsidRPr="00B00EE6" w:rsidRDefault="00556B4A" w:rsidP="00556B4A">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rsidR="00556B4A" w:rsidRPr="00B00EE6" w:rsidRDefault="00556B4A" w:rsidP="00556B4A">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B00EE6"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9E280C" w:rsidRDefault="00556B4A" w:rsidP="00556B4A">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rsidR="00556B4A" w:rsidRPr="00791414" w:rsidRDefault="00556B4A" w:rsidP="00556B4A">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rsidR="00556B4A" w:rsidRPr="00791414" w:rsidRDefault="00556B4A" w:rsidP="00556B4A">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rsidR="00556B4A" w:rsidRPr="00791414" w:rsidRDefault="00556B4A" w:rsidP="00556B4A">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rsidR="00556B4A" w:rsidRPr="00791414" w:rsidRDefault="00556B4A" w:rsidP="00556B4A">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556B4A" w:rsidRPr="00CD6FE5" w:rsidTr="007231BC">
        <w:trPr>
          <w:trHeight w:val="283"/>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122"/>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556B4A" w:rsidRPr="00CD6FE5" w:rsidTr="007231BC">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556B4A" w:rsidRPr="00CD6FE5" w:rsidTr="007231BC">
        <w:trPr>
          <w:trHeight w:val="21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556B4A" w:rsidRPr="00CD6FE5" w:rsidTr="007231BC">
        <w:trPr>
          <w:trHeight w:val="114"/>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556B4A" w:rsidRPr="00CD6FE5" w:rsidTr="007231BC">
        <w:trPr>
          <w:trHeight w:val="288"/>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556B4A" w:rsidRPr="00CD6FE5" w:rsidTr="007231BC">
        <w:trPr>
          <w:trHeight w:val="288"/>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16C51" w:rsidRDefault="00556B4A" w:rsidP="00556B4A">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rsidR="00556B4A" w:rsidRPr="00BB1B2E" w:rsidRDefault="00556B4A" w:rsidP="00556B4A">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rsidR="00556B4A" w:rsidRPr="00BB1B2E" w:rsidRDefault="00556B4A" w:rsidP="00556B4A">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rsidR="00556B4A" w:rsidRPr="00BB1B2E" w:rsidRDefault="00556B4A" w:rsidP="00556B4A">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rsidR="00556B4A" w:rsidRPr="00BB1B2E" w:rsidRDefault="00556B4A" w:rsidP="00556B4A">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0432</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7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56B4A" w:rsidRPr="00621D85" w:rsidRDefault="00556B4A" w:rsidP="00556B4A">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556B4A"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556B4A"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556B4A" w:rsidRPr="00CD6FE5" w:rsidTr="007231BC">
        <w:trPr>
          <w:trHeight w:val="289"/>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47E2B"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327C9B" w:rsidRDefault="00556B4A" w:rsidP="00556B4A">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rsidR="00556B4A" w:rsidRPr="00327C9B" w:rsidRDefault="00556B4A" w:rsidP="00556B4A">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rsidR="00556B4A" w:rsidRPr="00327C9B" w:rsidRDefault="00556B4A" w:rsidP="00556B4A">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rsidR="00556B4A" w:rsidRPr="00327C9B" w:rsidRDefault="00556B4A" w:rsidP="00556B4A">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421974" w:rsidRDefault="00556B4A" w:rsidP="00556B4A">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421974" w:rsidRDefault="00556B4A" w:rsidP="00556B4A">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421974" w:rsidRDefault="00556B4A" w:rsidP="00556B4A">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556B4A" w:rsidRPr="00421974" w:rsidRDefault="00556B4A" w:rsidP="00556B4A">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556B4A" w:rsidRPr="00B00373" w:rsidRDefault="00556B4A" w:rsidP="00556B4A">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D16D06" w:rsidRDefault="00556B4A" w:rsidP="00556B4A">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rsidR="00556B4A" w:rsidRPr="00D16D06" w:rsidRDefault="00556B4A" w:rsidP="00556B4A">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rsidR="00556B4A" w:rsidRPr="00D16D06" w:rsidRDefault="00556B4A" w:rsidP="00556B4A">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rsidR="00556B4A" w:rsidRPr="00D16D06" w:rsidRDefault="00556B4A" w:rsidP="00556B4A">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rsidR="00556B4A" w:rsidRPr="00D16D06" w:rsidRDefault="00556B4A" w:rsidP="00556B4A">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BB466C" w:rsidRDefault="00556B4A" w:rsidP="00556B4A">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rsidR="00556B4A" w:rsidRPr="00BB466C" w:rsidRDefault="00556B4A" w:rsidP="00556B4A">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rsidR="00556B4A" w:rsidRPr="00BB466C" w:rsidRDefault="00556B4A" w:rsidP="00556B4A">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rsidR="00556B4A" w:rsidRPr="00BB466C" w:rsidRDefault="00556B4A" w:rsidP="00556B4A">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rsidR="00556B4A" w:rsidRPr="00BB466C" w:rsidRDefault="00556B4A" w:rsidP="00556B4A">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556B4A" w:rsidRPr="00CD6FE5" w:rsidTr="007231BC">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556B4A" w:rsidRPr="00CD6FE5" w:rsidTr="008B6FE6">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C0E72" w:rsidRDefault="00556B4A" w:rsidP="00556B4A">
            <w:pPr>
              <w:spacing w:after="0" w:line="240" w:lineRule="auto"/>
              <w:jc w:val="center"/>
              <w:rPr>
                <w:rFonts w:ascii="Arial" w:eastAsia="Times New Roman" w:hAnsi="Arial" w:cs="Arial"/>
                <w:color w:val="000000"/>
                <w:sz w:val="20"/>
                <w:szCs w:val="20"/>
                <w:lang w:eastAsia="ru-RU"/>
              </w:rPr>
            </w:pPr>
            <w:r w:rsidRPr="00DF59C8">
              <w:rPr>
                <w:rFonts w:ascii="Arial" w:eastAsia="Times New Roman" w:hAnsi="Arial" w:cs="Arial"/>
                <w:color w:val="000000"/>
                <w:sz w:val="20"/>
                <w:szCs w:val="20"/>
                <w:lang w:eastAsia="ru-RU"/>
              </w:rPr>
              <w:t>02 23 00 00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8B6FE6" w:rsidRDefault="00556B4A" w:rsidP="00556B4A">
            <w:pPr>
              <w:spacing w:after="0" w:line="240" w:lineRule="auto"/>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8B6FE6" w:rsidRDefault="00556B4A" w:rsidP="00556B4A">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8B6FE6" w:rsidRDefault="00556B4A" w:rsidP="00556B4A">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8B6FE6" w:rsidRDefault="00556B4A" w:rsidP="00556B4A">
            <w:pPr>
              <w:jc w:val="center"/>
              <w:rPr>
                <w:rFonts w:ascii="Arial" w:eastAsia="Times New Roman" w:hAnsi="Arial" w:cs="Arial"/>
                <w:color w:val="000000"/>
                <w:sz w:val="20"/>
                <w:szCs w:val="20"/>
                <w:lang w:eastAsia="ru-RU"/>
              </w:rPr>
            </w:pPr>
            <w:r w:rsidRPr="008B6FE6">
              <w:rPr>
                <w:rFonts w:ascii="Arial" w:eastAsia="Times New Roman" w:hAnsi="Arial" w:cs="Arial"/>
                <w:color w:val="000000"/>
                <w:sz w:val="20"/>
                <w:szCs w:val="20"/>
                <w:lang w:eastAsia="ru-RU"/>
              </w:rPr>
              <w:t>03.05.04</w:t>
            </w:r>
          </w:p>
        </w:tc>
      </w:tr>
      <w:tr w:rsidR="00556B4A" w:rsidRPr="00CD6FE5" w:rsidTr="004B20D3">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DF59C8" w:rsidRDefault="00556B4A" w:rsidP="00556B4A">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01 01 00 48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4B20D3" w:rsidRDefault="00556B4A" w:rsidP="00556B4A">
            <w:pPr>
              <w:spacing w:after="0" w:line="240" w:lineRule="auto"/>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4B20D3" w:rsidRDefault="00556B4A" w:rsidP="00556B4A">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4B20D3" w:rsidRDefault="00556B4A" w:rsidP="00556B4A">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4B20D3" w:rsidRDefault="00556B4A" w:rsidP="00556B4A">
            <w:pPr>
              <w:jc w:val="center"/>
              <w:rPr>
                <w:rFonts w:ascii="Arial" w:eastAsia="Times New Roman" w:hAnsi="Arial" w:cs="Arial"/>
                <w:color w:val="000000"/>
                <w:sz w:val="20"/>
                <w:szCs w:val="20"/>
                <w:lang w:eastAsia="ru-RU"/>
              </w:rPr>
            </w:pPr>
            <w:r w:rsidRPr="004B20D3">
              <w:rPr>
                <w:rFonts w:ascii="Arial" w:eastAsia="Times New Roman" w:hAnsi="Arial" w:cs="Arial"/>
                <w:color w:val="000000"/>
                <w:sz w:val="20"/>
                <w:szCs w:val="20"/>
                <w:lang w:eastAsia="ru-RU"/>
              </w:rPr>
              <w:t>03.00.00</w:t>
            </w:r>
          </w:p>
        </w:tc>
      </w:tr>
      <w:tr w:rsidR="00556B4A" w:rsidRPr="00CD6FE5" w:rsidTr="00734577">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DF59C8"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04 00 42 00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734577" w:rsidRDefault="00556B4A" w:rsidP="00556B4A">
            <w:pPr>
              <w:spacing w:after="0" w:line="240" w:lineRule="auto"/>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734577" w:rsidRDefault="00556B4A" w:rsidP="00556B4A">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734577" w:rsidRDefault="00556B4A" w:rsidP="00556B4A">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734577" w:rsidRDefault="00556B4A" w:rsidP="00556B4A">
            <w:pPr>
              <w:jc w:val="center"/>
              <w:rPr>
                <w:rFonts w:ascii="Arial" w:eastAsia="Times New Roman" w:hAnsi="Arial" w:cs="Arial"/>
                <w:color w:val="000000"/>
                <w:sz w:val="20"/>
                <w:szCs w:val="20"/>
                <w:lang w:eastAsia="ru-RU"/>
              </w:rPr>
            </w:pPr>
            <w:r w:rsidRPr="00734577">
              <w:rPr>
                <w:rFonts w:ascii="Arial" w:eastAsia="Times New Roman" w:hAnsi="Arial" w:cs="Arial"/>
                <w:color w:val="000000"/>
                <w:sz w:val="20"/>
                <w:szCs w:val="20"/>
                <w:lang w:eastAsia="ru-RU"/>
              </w:rPr>
              <w:t>03.00.00</w:t>
            </w:r>
          </w:p>
        </w:tc>
      </w:tr>
      <w:tr w:rsidR="00556B4A" w:rsidRPr="00CD6FE5" w:rsidTr="00DC520A">
        <w:trPr>
          <w:trHeight w:val="300"/>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01 01 00 49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DC520A" w:rsidRDefault="00556B4A" w:rsidP="00556B4A">
            <w:pPr>
              <w:spacing w:after="0" w:line="240" w:lineRule="auto"/>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DC520A" w:rsidRDefault="00556B4A" w:rsidP="00556B4A">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DC520A" w:rsidRDefault="00556B4A" w:rsidP="00556B4A">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DC520A" w:rsidRDefault="00556B4A" w:rsidP="00556B4A">
            <w:pPr>
              <w:jc w:val="center"/>
              <w:rPr>
                <w:rFonts w:ascii="Arial" w:eastAsia="Times New Roman" w:hAnsi="Arial" w:cs="Arial"/>
                <w:color w:val="000000"/>
                <w:sz w:val="20"/>
                <w:szCs w:val="20"/>
                <w:lang w:eastAsia="ru-RU"/>
              </w:rPr>
            </w:pPr>
            <w:r w:rsidRPr="00DC520A">
              <w:rPr>
                <w:rFonts w:ascii="Arial" w:eastAsia="Times New Roman" w:hAnsi="Arial" w:cs="Arial"/>
                <w:color w:val="000000"/>
                <w:sz w:val="20"/>
                <w:szCs w:val="20"/>
                <w:lang w:eastAsia="ru-RU"/>
              </w:rPr>
              <w:t>03.00.01</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327C9B" w:rsidRDefault="00556B4A" w:rsidP="00556B4A">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556B4A" w:rsidRPr="00CD6FE5" w:rsidTr="007231BC">
        <w:trPr>
          <w:trHeight w:val="76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57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разыскиваемых родителей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56B4A" w:rsidRPr="00CD6FE5" w:rsidTr="007231BC">
        <w:trPr>
          <w:trHeight w:val="127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56B4A" w:rsidRPr="00CD6FE5" w:rsidTr="007231BC">
        <w:trPr>
          <w:trHeight w:val="102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0453</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56B4A" w:rsidRPr="00CD6FE5" w:rsidTr="007231BC">
        <w:trPr>
          <w:trHeight w:val="51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30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162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помощь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56B4A" w:rsidRPr="00CD6FE5" w:rsidTr="007231BC">
        <w:trPr>
          <w:trHeight w:val="131"/>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556B4A" w:rsidRPr="00CD6FE5" w:rsidTr="007231BC">
        <w:trPr>
          <w:trHeight w:val="1530"/>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56B4A" w:rsidRPr="00CD6FE5" w:rsidTr="007231BC">
        <w:trPr>
          <w:trHeight w:val="58"/>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02</w:t>
            </w:r>
          </w:p>
        </w:tc>
        <w:tc>
          <w:tcPr>
            <w:tcW w:w="1559"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0010</w:t>
            </w:r>
          </w:p>
        </w:tc>
        <w:tc>
          <w:tcPr>
            <w:tcW w:w="1701" w:type="dxa"/>
            <w:noWrap/>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01</w:t>
            </w:r>
          </w:p>
        </w:tc>
        <w:tc>
          <w:tcPr>
            <w:tcW w:w="1353" w:type="dxa"/>
          </w:tcPr>
          <w:p w:rsidR="00556B4A" w:rsidRPr="00AD1E82" w:rsidRDefault="00556B4A" w:rsidP="00556B4A">
            <w:pPr>
              <w:spacing w:after="0" w:line="240" w:lineRule="auto"/>
              <w:jc w:val="center"/>
              <w:rPr>
                <w:rFonts w:ascii="Arial" w:eastAsia="Times New Roman" w:hAnsi="Arial" w:cs="Arial"/>
                <w:color w:val="000000"/>
                <w:sz w:val="20"/>
                <w:szCs w:val="20"/>
                <w:lang w:eastAsia="ru-RU"/>
              </w:rPr>
            </w:pPr>
            <w:r w:rsidRPr="00AD1E82">
              <w:rPr>
                <w:rFonts w:ascii="Arial" w:eastAsia="Times New Roman" w:hAnsi="Arial" w:cs="Arial"/>
                <w:color w:val="000000"/>
                <w:sz w:val="20"/>
                <w:szCs w:val="20"/>
                <w:lang w:eastAsia="ru-RU"/>
              </w:rPr>
              <w:t>03.03.00</w:t>
            </w:r>
          </w:p>
        </w:tc>
      </w:tr>
      <w:tr w:rsidR="00556B4A" w:rsidRPr="00CD6FE5" w:rsidTr="007231BC">
        <w:trPr>
          <w:trHeight w:val="178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56B4A" w:rsidRPr="00CD6FE5" w:rsidTr="007231BC">
        <w:trPr>
          <w:trHeight w:val="1275"/>
        </w:trPr>
        <w:tc>
          <w:tcPr>
            <w:tcW w:w="1535"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0458</w:t>
            </w:r>
          </w:p>
        </w:tc>
        <w:tc>
          <w:tcPr>
            <w:tcW w:w="4532" w:type="dxa"/>
            <w:hideMark/>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56B4A" w:rsidRPr="00CD6FE5" w:rsidTr="007231BC">
        <w:trPr>
          <w:trHeight w:val="1275"/>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1275"/>
        </w:trPr>
        <w:tc>
          <w:tcPr>
            <w:tcW w:w="1535"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rsidR="00556B4A" w:rsidRPr="00CD6FE5"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1275"/>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rsidR="00556B4A" w:rsidRPr="005C3E09" w:rsidRDefault="00556B4A" w:rsidP="00556B4A">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1275"/>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rsidR="00556B4A" w:rsidRPr="0060775A" w:rsidRDefault="00556B4A" w:rsidP="00556B4A">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tcPr>
          <w:p w:rsidR="00556B4A" w:rsidRPr="0060775A" w:rsidRDefault="00556B4A" w:rsidP="00556B4A">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1275"/>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tcPr>
          <w:p w:rsidR="00556B4A" w:rsidRPr="0060775A" w:rsidRDefault="00556B4A" w:rsidP="00556B4A">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rsidR="00556B4A" w:rsidRPr="0060775A" w:rsidRDefault="00556B4A" w:rsidP="00556B4A">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176"/>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0E3B07"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5491E" w:rsidRDefault="00556B4A" w:rsidP="00556B4A">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0E3B07"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5491E"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0E3B07"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Pr="000E3B07"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820B1" w:rsidRDefault="00556B4A" w:rsidP="00556B4A">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rsidR="00556B4A" w:rsidRPr="000E3B07"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rsidR="00556B4A" w:rsidRPr="001820B1" w:rsidRDefault="00556B4A" w:rsidP="00556B4A">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rsidR="00556B4A" w:rsidRPr="003325AB"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56B4A" w:rsidRPr="00CD6FE5"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Pr="00CD6FE5"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221F4" w:rsidRDefault="00556B4A" w:rsidP="00556B4A">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rsidR="00556B4A" w:rsidRPr="00A1496B" w:rsidRDefault="00556B4A" w:rsidP="00556B4A">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rsidR="00556B4A" w:rsidRPr="00A1496B" w:rsidRDefault="00556B4A" w:rsidP="00556B4A">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rsidR="00556B4A" w:rsidRPr="00A1496B" w:rsidRDefault="00556B4A" w:rsidP="00556B4A">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rsidR="00556B4A" w:rsidRPr="00A1496B" w:rsidRDefault="00556B4A" w:rsidP="00556B4A">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380955" w:rsidRDefault="00556B4A" w:rsidP="00556B4A">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1820B1" w:rsidRDefault="00556B4A" w:rsidP="00556B4A">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556B4A" w:rsidRPr="00E9184B" w:rsidRDefault="00556B4A" w:rsidP="00556B4A">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556B4A" w:rsidRPr="00CD6FE5" w:rsidTr="007231BC">
        <w:trPr>
          <w:trHeight w:val="7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556B4A" w:rsidRPr="00502BB9" w:rsidRDefault="00556B4A" w:rsidP="00556B4A">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4755FF" w:rsidRDefault="00556B4A" w:rsidP="00556B4A">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rsidR="00556B4A" w:rsidRPr="004755FF" w:rsidRDefault="00556B4A" w:rsidP="00556B4A">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rsidR="00556B4A" w:rsidRPr="004755FF" w:rsidRDefault="00556B4A" w:rsidP="00556B4A">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rsidR="00556B4A" w:rsidRPr="004755FF" w:rsidRDefault="00556B4A" w:rsidP="00556B4A">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rsidR="00556B4A" w:rsidRPr="004755FF" w:rsidRDefault="00556B4A" w:rsidP="00556B4A">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rsidR="00556B4A" w:rsidRPr="00EA049C" w:rsidRDefault="00556B4A" w:rsidP="00556B4A">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rsidR="00556B4A" w:rsidRPr="00EA049C" w:rsidRDefault="00556B4A" w:rsidP="00556B4A">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rsidR="00556B4A" w:rsidRPr="00EA049C" w:rsidRDefault="00556B4A" w:rsidP="00556B4A">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rsidR="00556B4A" w:rsidRPr="00EA049C" w:rsidRDefault="00556B4A" w:rsidP="00556B4A">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56B4A" w:rsidRDefault="00556B4A" w:rsidP="00556B4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56B4A" w:rsidRDefault="00556B4A" w:rsidP="00556B4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56B4A" w:rsidRPr="00CD6FE5" w:rsidTr="007231BC">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0469</w:t>
            </w: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Pr>
          <w:p w:rsidR="00556B4A" w:rsidRPr="00974C12" w:rsidRDefault="00556B4A" w:rsidP="00556B4A">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rsidR="00556B4A" w:rsidRPr="00974C12" w:rsidRDefault="00556B4A" w:rsidP="00556B4A">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rsidR="00556B4A" w:rsidRPr="00974C12" w:rsidRDefault="00556B4A" w:rsidP="00556B4A">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rsidR="00556B4A" w:rsidRPr="00974C12" w:rsidRDefault="00556B4A" w:rsidP="00556B4A">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rsidR="00556B4A" w:rsidRPr="00974C12" w:rsidRDefault="00556B4A" w:rsidP="00556B4A">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Pr>
          <w:p w:rsidR="00556B4A" w:rsidRPr="00974C12"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04 00 38 00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A50E94">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56B4A" w:rsidRPr="00A50E94" w:rsidRDefault="00556B4A" w:rsidP="00556B4A">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12 00 00 16</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A50E94">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A50E94" w:rsidRDefault="00556B4A" w:rsidP="00556B4A">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12 00 00 17</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A50E94">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A50E94" w:rsidRDefault="00556B4A" w:rsidP="00556B4A">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12 00 00 18</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A50E94">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A50E94" w:rsidRDefault="00556B4A" w:rsidP="00556B4A">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12 00 00 31</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A50E94">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6B4A" w:rsidRPr="00A50E94" w:rsidRDefault="00556B4A" w:rsidP="00556B4A">
            <w:pPr>
              <w:spacing w:after="0" w:line="240" w:lineRule="auto"/>
              <w:jc w:val="center"/>
              <w:rPr>
                <w:rFonts w:ascii="Arial" w:eastAsia="Times New Roman" w:hAnsi="Arial" w:cs="Arial"/>
                <w:color w:val="000000"/>
                <w:sz w:val="20"/>
                <w:szCs w:val="20"/>
                <w:lang w:eastAsia="ru-RU"/>
              </w:rPr>
            </w:pPr>
            <w:r w:rsidRPr="00A50E94">
              <w:rPr>
                <w:rFonts w:ascii="Arial" w:eastAsia="Times New Roman" w:hAnsi="Arial" w:cs="Arial"/>
                <w:color w:val="000000"/>
                <w:sz w:val="20"/>
                <w:szCs w:val="20"/>
                <w:lang w:eastAsia="ru-RU"/>
              </w:rPr>
              <w:t>12 00 00 32</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02</w:t>
            </w:r>
          </w:p>
        </w:tc>
        <w:tc>
          <w:tcPr>
            <w:tcW w:w="1559"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0010</w:t>
            </w:r>
          </w:p>
        </w:tc>
        <w:tc>
          <w:tcPr>
            <w:tcW w:w="1701" w:type="dxa"/>
            <w:noWrap/>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01</w:t>
            </w:r>
          </w:p>
        </w:tc>
        <w:tc>
          <w:tcPr>
            <w:tcW w:w="1353" w:type="dxa"/>
          </w:tcPr>
          <w:p w:rsidR="00556B4A" w:rsidRPr="00CB3BB7" w:rsidRDefault="00556B4A" w:rsidP="00556B4A">
            <w:pPr>
              <w:spacing w:after="0" w:line="240" w:lineRule="auto"/>
              <w:jc w:val="center"/>
              <w:rPr>
                <w:rFonts w:ascii="Arial" w:eastAsia="Times New Roman" w:hAnsi="Arial" w:cs="Arial"/>
                <w:color w:val="000000"/>
                <w:sz w:val="20"/>
                <w:szCs w:val="20"/>
                <w:lang w:eastAsia="ru-RU"/>
              </w:rPr>
            </w:pPr>
            <w:r w:rsidRPr="00CB3BB7">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Pr="004243D8"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tcPr>
          <w:p w:rsidR="00556B4A" w:rsidRPr="004243D8" w:rsidRDefault="00556B4A" w:rsidP="00556B4A">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Pr>
          <w:p w:rsidR="00556B4A" w:rsidRPr="003725FD" w:rsidRDefault="00556B4A" w:rsidP="00556B4A">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556B4A" w:rsidRPr="00974C12" w:rsidRDefault="00556B4A" w:rsidP="00556B4A">
            <w:pPr>
              <w:spacing w:after="0" w:line="240" w:lineRule="auto"/>
              <w:jc w:val="center"/>
              <w:rPr>
                <w:rFonts w:ascii="Arial" w:eastAsia="Times New Roman" w:hAnsi="Arial" w:cs="Arial"/>
                <w:color w:val="000000"/>
                <w:sz w:val="20"/>
                <w:szCs w:val="20"/>
                <w:lang w:eastAsia="ru-RU"/>
              </w:rPr>
            </w:pPr>
          </w:p>
        </w:tc>
        <w:tc>
          <w:tcPr>
            <w:tcW w:w="1701" w:type="dxa"/>
            <w:noWrap/>
          </w:tcPr>
          <w:p w:rsidR="00556B4A" w:rsidRPr="003725FD" w:rsidRDefault="00556B4A" w:rsidP="00556B4A">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rsidR="00556B4A" w:rsidRPr="003725FD" w:rsidRDefault="00556B4A" w:rsidP="00556B4A">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rsidR="00556B4A" w:rsidRPr="003725FD" w:rsidRDefault="00556B4A" w:rsidP="00556B4A">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rsidR="00556B4A" w:rsidRPr="003725FD" w:rsidRDefault="00556B4A" w:rsidP="00556B4A">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0471</w:t>
            </w: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социальная выплата (пособие)</w:t>
            </w:r>
          </w:p>
        </w:tc>
        <w:tc>
          <w:tcPr>
            <w:tcW w:w="2410"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0472</w:t>
            </w: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Социальная выплата для приобретения (строительства) жилья</w:t>
            </w:r>
          </w:p>
        </w:tc>
        <w:tc>
          <w:tcPr>
            <w:tcW w:w="2410"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p>
        </w:tc>
        <w:tc>
          <w:tcPr>
            <w:tcW w:w="2410"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noWrap/>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Pr>
          <w:p w:rsidR="00556B4A" w:rsidRPr="00252E6D" w:rsidRDefault="00556B4A" w:rsidP="00556B4A">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rsidR="00556B4A" w:rsidRPr="00491705" w:rsidRDefault="00556B4A" w:rsidP="00556B4A">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noWrap/>
          </w:tcPr>
          <w:p w:rsidR="00556B4A" w:rsidRPr="00491705" w:rsidRDefault="00556B4A" w:rsidP="00556B4A">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noWrap/>
          </w:tcPr>
          <w:p w:rsidR="00556B4A" w:rsidRPr="00491705" w:rsidRDefault="00556B4A" w:rsidP="00556B4A">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noWrap/>
          </w:tcPr>
          <w:p w:rsidR="00556B4A" w:rsidRPr="00491705" w:rsidRDefault="00556B4A" w:rsidP="00556B4A">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tcPr>
          <w:p w:rsidR="00556B4A" w:rsidRPr="00491705" w:rsidRDefault="00556B4A" w:rsidP="00556B4A">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0474</w:t>
            </w: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Ежемесячная специальная</w:t>
            </w:r>
          </w:p>
          <w:p w:rsidR="00556B4A" w:rsidRDefault="00556B4A" w:rsidP="00556B4A">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стипендия</w:t>
            </w:r>
          </w:p>
        </w:tc>
        <w:tc>
          <w:tcPr>
            <w:tcW w:w="2410" w:type="dxa"/>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noWrap/>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noWrap/>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noWrap/>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0475</w:t>
            </w:r>
          </w:p>
        </w:tc>
        <w:tc>
          <w:tcPr>
            <w:tcW w:w="4532" w:type="dxa"/>
          </w:tcPr>
          <w:p w:rsidR="00556B4A" w:rsidRDefault="00556B4A" w:rsidP="00556B4A">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 (пособие)</w:t>
            </w:r>
          </w:p>
        </w:tc>
        <w:tc>
          <w:tcPr>
            <w:tcW w:w="2410" w:type="dxa"/>
          </w:tcPr>
          <w:p w:rsidR="00556B4A" w:rsidRPr="005B7C97" w:rsidRDefault="00556B4A" w:rsidP="00556B4A">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noWrap/>
          </w:tcPr>
          <w:p w:rsidR="00556B4A" w:rsidRPr="00671EDD" w:rsidRDefault="00556B4A" w:rsidP="00556B4A">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noWrap/>
          </w:tcPr>
          <w:p w:rsidR="00556B4A" w:rsidRPr="00671EDD" w:rsidRDefault="00556B4A" w:rsidP="00556B4A">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noWrap/>
          </w:tcPr>
          <w:p w:rsidR="00556B4A" w:rsidRPr="00671EDD" w:rsidRDefault="00556B4A" w:rsidP="00556B4A">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Pr>
          <w:p w:rsidR="00556B4A" w:rsidRPr="00671EDD" w:rsidRDefault="00556B4A" w:rsidP="00556B4A">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671EDD"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07 00 00 32</w:t>
            </w:r>
            <w:r>
              <w:rPr>
                <w:rFonts w:ascii="Arial" w:eastAsia="Times New Roman" w:hAnsi="Arial" w:cs="Arial"/>
                <w:color w:val="000000"/>
                <w:sz w:val="20"/>
                <w:szCs w:val="20"/>
                <w:lang w:eastAsia="ru-RU"/>
              </w:rPr>
              <w:t>*</w:t>
            </w:r>
            <w:r>
              <w:rPr>
                <w:rStyle w:val="a8"/>
                <w:rFonts w:ascii="Arial" w:eastAsia="Times New Roman" w:hAnsi="Arial" w:cs="Arial"/>
                <w:color w:val="000000"/>
                <w:sz w:val="20"/>
                <w:szCs w:val="20"/>
                <w:lang w:eastAsia="ru-RU"/>
              </w:rPr>
              <w:footnoteReference w:id="4"/>
            </w:r>
          </w:p>
        </w:tc>
        <w:tc>
          <w:tcPr>
            <w:tcW w:w="1701" w:type="dxa"/>
            <w:noWrap/>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671EDD"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07 00 00 33</w:t>
            </w:r>
            <w:r>
              <w:rPr>
                <w:rFonts w:ascii="Arial" w:eastAsia="Times New Roman" w:hAnsi="Arial" w:cs="Arial"/>
                <w:color w:val="000000"/>
                <w:sz w:val="20"/>
                <w:szCs w:val="20"/>
                <w:lang w:eastAsia="ru-RU"/>
              </w:rPr>
              <w:t>*</w:t>
            </w:r>
          </w:p>
        </w:tc>
        <w:tc>
          <w:tcPr>
            <w:tcW w:w="1701" w:type="dxa"/>
            <w:noWrap/>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02</w:t>
            </w:r>
          </w:p>
        </w:tc>
        <w:tc>
          <w:tcPr>
            <w:tcW w:w="1559" w:type="dxa"/>
            <w:noWrap/>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0010</w:t>
            </w:r>
          </w:p>
        </w:tc>
        <w:tc>
          <w:tcPr>
            <w:tcW w:w="1701" w:type="dxa"/>
            <w:noWrap/>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01</w:t>
            </w:r>
          </w:p>
        </w:tc>
        <w:tc>
          <w:tcPr>
            <w:tcW w:w="1353" w:type="dxa"/>
          </w:tcPr>
          <w:p w:rsidR="00556B4A" w:rsidRPr="002819C9" w:rsidRDefault="00556B4A" w:rsidP="00556B4A">
            <w:pPr>
              <w:jc w:val="center"/>
              <w:rPr>
                <w:rFonts w:ascii="Arial" w:eastAsia="Times New Roman" w:hAnsi="Arial" w:cs="Arial"/>
                <w:color w:val="000000"/>
                <w:sz w:val="20"/>
                <w:szCs w:val="20"/>
                <w:lang w:eastAsia="ru-RU"/>
              </w:rPr>
            </w:pPr>
            <w:r w:rsidRPr="002819C9">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671EDD"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07 00 00 29</w:t>
            </w:r>
          </w:p>
        </w:tc>
        <w:tc>
          <w:tcPr>
            <w:tcW w:w="1701" w:type="dxa"/>
            <w:noWrap/>
          </w:tcPr>
          <w:p w:rsidR="00556B4A" w:rsidRPr="007231BC" w:rsidRDefault="00556B4A" w:rsidP="00556B4A">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02</w:t>
            </w:r>
          </w:p>
        </w:tc>
        <w:tc>
          <w:tcPr>
            <w:tcW w:w="1559" w:type="dxa"/>
            <w:noWrap/>
          </w:tcPr>
          <w:p w:rsidR="00556B4A" w:rsidRPr="007231BC" w:rsidRDefault="00556B4A" w:rsidP="00556B4A">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0010</w:t>
            </w:r>
          </w:p>
        </w:tc>
        <w:tc>
          <w:tcPr>
            <w:tcW w:w="1701" w:type="dxa"/>
            <w:noWrap/>
          </w:tcPr>
          <w:p w:rsidR="00556B4A" w:rsidRPr="007231BC" w:rsidRDefault="00556B4A" w:rsidP="00556B4A">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01</w:t>
            </w:r>
          </w:p>
        </w:tc>
        <w:tc>
          <w:tcPr>
            <w:tcW w:w="1353" w:type="dxa"/>
          </w:tcPr>
          <w:p w:rsidR="00556B4A" w:rsidRPr="007231BC" w:rsidRDefault="00556B4A" w:rsidP="00556B4A">
            <w:pPr>
              <w:spacing w:after="0" w:line="240" w:lineRule="auto"/>
              <w:jc w:val="center"/>
              <w:rPr>
                <w:rFonts w:ascii="Arial" w:eastAsia="Times New Roman" w:hAnsi="Arial" w:cs="Arial"/>
                <w:color w:val="000000"/>
                <w:sz w:val="20"/>
                <w:szCs w:val="20"/>
                <w:lang w:eastAsia="ru-RU"/>
              </w:rPr>
            </w:pPr>
            <w:r w:rsidRPr="007231BC">
              <w:rPr>
                <w:rFonts w:ascii="Arial" w:eastAsia="Times New Roman" w:hAnsi="Arial" w:cs="Arial"/>
                <w:color w:val="000000"/>
                <w:sz w:val="20"/>
                <w:szCs w:val="20"/>
                <w:lang w:eastAsia="ru-RU"/>
              </w:rPr>
              <w:t>03.00.00</w:t>
            </w:r>
          </w:p>
        </w:tc>
      </w:tr>
      <w:tr w:rsidR="00556B4A" w:rsidRPr="00CD6FE5" w:rsidTr="007231BC">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671EDD"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2819C9" w:rsidRDefault="00556B4A" w:rsidP="00556B4A">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03 00 11 00</w:t>
            </w:r>
          </w:p>
        </w:tc>
        <w:tc>
          <w:tcPr>
            <w:tcW w:w="1701" w:type="dxa"/>
            <w:noWrap/>
          </w:tcPr>
          <w:p w:rsidR="00556B4A" w:rsidRPr="009131E0" w:rsidRDefault="00556B4A" w:rsidP="00556B4A">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02</w:t>
            </w:r>
          </w:p>
        </w:tc>
        <w:tc>
          <w:tcPr>
            <w:tcW w:w="1559" w:type="dxa"/>
            <w:noWrap/>
          </w:tcPr>
          <w:p w:rsidR="00556B4A" w:rsidRPr="009131E0" w:rsidRDefault="00556B4A" w:rsidP="00556B4A">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0010</w:t>
            </w:r>
          </w:p>
        </w:tc>
        <w:tc>
          <w:tcPr>
            <w:tcW w:w="1701" w:type="dxa"/>
            <w:noWrap/>
          </w:tcPr>
          <w:p w:rsidR="00556B4A" w:rsidRPr="009131E0" w:rsidRDefault="00556B4A" w:rsidP="00556B4A">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01</w:t>
            </w:r>
          </w:p>
        </w:tc>
        <w:tc>
          <w:tcPr>
            <w:tcW w:w="1353" w:type="dxa"/>
          </w:tcPr>
          <w:p w:rsidR="00556B4A" w:rsidRPr="009131E0" w:rsidRDefault="00556B4A" w:rsidP="00556B4A">
            <w:pPr>
              <w:spacing w:after="0" w:line="240" w:lineRule="auto"/>
              <w:jc w:val="center"/>
              <w:rPr>
                <w:rFonts w:ascii="Arial" w:eastAsia="Times New Roman" w:hAnsi="Arial" w:cs="Arial"/>
                <w:color w:val="000000"/>
                <w:sz w:val="20"/>
                <w:szCs w:val="20"/>
                <w:lang w:eastAsia="ru-RU"/>
              </w:rPr>
            </w:pPr>
            <w:r w:rsidRPr="009131E0">
              <w:rPr>
                <w:rFonts w:ascii="Arial" w:eastAsia="Times New Roman" w:hAnsi="Arial" w:cs="Arial"/>
                <w:color w:val="000000"/>
                <w:sz w:val="20"/>
                <w:szCs w:val="20"/>
                <w:lang w:eastAsia="ru-RU"/>
              </w:rPr>
              <w:t>03.00.00</w:t>
            </w:r>
          </w:p>
        </w:tc>
      </w:tr>
      <w:tr w:rsidR="00556B4A" w:rsidRPr="00CD6FE5" w:rsidTr="006E61A9">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Pr="00671EDD" w:rsidRDefault="00556B4A" w:rsidP="00556B4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/вознаграждение</w:t>
            </w:r>
          </w:p>
        </w:tc>
        <w:tc>
          <w:tcPr>
            <w:tcW w:w="2410" w:type="dxa"/>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 xml:space="preserve">17 00 </w:t>
            </w:r>
            <w:r>
              <w:rPr>
                <w:rFonts w:ascii="Arial" w:eastAsia="Times New Roman" w:hAnsi="Arial" w:cs="Arial"/>
                <w:color w:val="000000"/>
                <w:sz w:val="20"/>
                <w:szCs w:val="20"/>
                <w:lang w:eastAsia="ru-RU"/>
              </w:rPr>
              <w:t>08</w:t>
            </w:r>
            <w:r w:rsidRPr="006E61A9">
              <w:rPr>
                <w:rFonts w:ascii="Arial" w:eastAsia="Times New Roman" w:hAnsi="Arial" w:cs="Arial"/>
                <w:color w:val="000000"/>
                <w:sz w:val="20"/>
                <w:szCs w:val="20"/>
                <w:lang w:eastAsia="ru-RU"/>
              </w:rPr>
              <w:t xml:space="preserve">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556B4A" w:rsidRPr="00CD6FE5" w:rsidTr="006E61A9">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17 00 41 00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6E61A9">
              <w:rPr>
                <w:rFonts w:ascii="Arial" w:eastAsia="Times New Roman" w:hAnsi="Arial" w:cs="Arial"/>
                <w:color w:val="000000"/>
                <w:sz w:val="20"/>
                <w:szCs w:val="20"/>
                <w:lang w:eastAsia="ru-RU"/>
              </w:rPr>
              <w:t>03.05.04</w:t>
            </w:r>
          </w:p>
        </w:tc>
      </w:tr>
      <w:tr w:rsidR="00556B4A" w:rsidRPr="00CD6FE5" w:rsidTr="009E29FF">
        <w:trPr>
          <w:trHeight w:val="80"/>
        </w:trPr>
        <w:tc>
          <w:tcPr>
            <w:tcW w:w="1535" w:type="dxa"/>
          </w:tcPr>
          <w:p w:rsidR="00556B4A" w:rsidRDefault="00556B4A" w:rsidP="00556B4A">
            <w:pPr>
              <w:spacing w:after="0" w:line="240" w:lineRule="auto"/>
              <w:jc w:val="center"/>
              <w:rPr>
                <w:rFonts w:ascii="Arial" w:eastAsia="Times New Roman" w:hAnsi="Arial" w:cs="Arial"/>
                <w:color w:val="000000"/>
                <w:sz w:val="20"/>
                <w:szCs w:val="20"/>
                <w:highlight w:val="red"/>
                <w:lang w:eastAsia="ru-RU"/>
              </w:rPr>
            </w:pPr>
          </w:p>
        </w:tc>
        <w:tc>
          <w:tcPr>
            <w:tcW w:w="4532" w:type="dxa"/>
          </w:tcPr>
          <w:p w:rsidR="00556B4A" w:rsidRDefault="00556B4A" w:rsidP="00556B4A">
            <w:pPr>
              <w:spacing w:after="0" w:line="240" w:lineRule="auto"/>
              <w:rPr>
                <w:rFonts w:ascii="Arial" w:eastAsia="Times New Roman" w:hAnsi="Arial" w:cs="Arial"/>
                <w:color w:val="000000"/>
                <w:sz w:val="20"/>
                <w:szCs w:val="20"/>
                <w:lang w:eastAsia="ru-RU"/>
              </w:rPr>
            </w:pPr>
          </w:p>
        </w:tc>
        <w:tc>
          <w:tcPr>
            <w:tcW w:w="2410" w:type="dxa"/>
          </w:tcPr>
          <w:p w:rsidR="00556B4A" w:rsidRPr="006E61A9" w:rsidRDefault="00556B4A" w:rsidP="00556B4A">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17 00 42 00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B4A" w:rsidRPr="009E29FF" w:rsidRDefault="00556B4A" w:rsidP="00556B4A">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6B4A" w:rsidRPr="009E29FF" w:rsidRDefault="00556B4A" w:rsidP="00556B4A">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56B4A" w:rsidRPr="009E29FF" w:rsidRDefault="00556B4A" w:rsidP="00556B4A">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56B4A" w:rsidRPr="009E29FF" w:rsidRDefault="00556B4A" w:rsidP="00556B4A">
            <w:pPr>
              <w:spacing w:after="0" w:line="240" w:lineRule="auto"/>
              <w:jc w:val="center"/>
              <w:rPr>
                <w:rFonts w:ascii="Arial" w:eastAsia="Times New Roman" w:hAnsi="Arial" w:cs="Arial"/>
                <w:color w:val="000000"/>
                <w:sz w:val="20"/>
                <w:szCs w:val="20"/>
                <w:lang w:eastAsia="ru-RU"/>
              </w:rPr>
            </w:pPr>
            <w:r w:rsidRPr="009E29FF">
              <w:rPr>
                <w:rFonts w:ascii="Arial" w:eastAsia="Times New Roman" w:hAnsi="Arial" w:cs="Arial"/>
                <w:color w:val="000000"/>
                <w:sz w:val="20"/>
                <w:szCs w:val="20"/>
                <w:lang w:eastAsia="ru-RU"/>
              </w:rPr>
              <w:t>03.05.04</w:t>
            </w:r>
          </w:p>
        </w:tc>
      </w:tr>
      <w:tr w:rsidR="00486009" w:rsidRPr="00CD6FE5" w:rsidTr="00486009">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Default="00486009" w:rsidP="00486009">
            <w:pPr>
              <w:spacing w:after="0" w:line="240" w:lineRule="auto"/>
              <w:rPr>
                <w:rFonts w:ascii="Arial" w:eastAsia="Times New Roman" w:hAnsi="Arial" w:cs="Arial"/>
                <w:color w:val="000000"/>
                <w:sz w:val="20"/>
                <w:szCs w:val="20"/>
                <w:lang w:eastAsia="ru-RU"/>
              </w:rPr>
            </w:pPr>
          </w:p>
        </w:tc>
        <w:tc>
          <w:tcPr>
            <w:tcW w:w="2410" w:type="dxa"/>
          </w:tcPr>
          <w:p w:rsidR="00486009" w:rsidRPr="009E29FF" w:rsidRDefault="00486009" w:rsidP="00486009">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009" w:rsidRPr="00486009" w:rsidRDefault="00486009" w:rsidP="00486009">
            <w:pPr>
              <w:spacing w:after="0" w:line="240" w:lineRule="auto"/>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6009" w:rsidRPr="00486009" w:rsidRDefault="00486009" w:rsidP="00486009">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86009" w:rsidRPr="00486009" w:rsidRDefault="00486009" w:rsidP="00486009">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486009" w:rsidRPr="00486009" w:rsidRDefault="00486009" w:rsidP="00486009">
            <w:pPr>
              <w:jc w:val="center"/>
              <w:rPr>
                <w:rFonts w:ascii="Arial" w:eastAsia="Times New Roman" w:hAnsi="Arial" w:cs="Arial"/>
                <w:color w:val="000000"/>
                <w:sz w:val="20"/>
                <w:szCs w:val="20"/>
                <w:lang w:eastAsia="ru-RU"/>
              </w:rPr>
            </w:pPr>
            <w:r w:rsidRPr="00486009">
              <w:rPr>
                <w:rFonts w:ascii="Arial" w:eastAsia="Times New Roman" w:hAnsi="Arial" w:cs="Arial"/>
                <w:color w:val="000000"/>
                <w:sz w:val="20"/>
                <w:szCs w:val="20"/>
                <w:lang w:eastAsia="ru-RU"/>
              </w:rPr>
              <w:t>03.05.00</w:t>
            </w:r>
          </w:p>
        </w:tc>
      </w:tr>
      <w:tr w:rsidR="00486009" w:rsidRPr="00CD6FE5" w:rsidTr="007231BC">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0476</w:t>
            </w:r>
          </w:p>
        </w:tc>
        <w:tc>
          <w:tcPr>
            <w:tcW w:w="4532" w:type="dxa"/>
          </w:tcPr>
          <w:p w:rsidR="00486009" w:rsidRDefault="00486009" w:rsidP="0048600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rsidR="00486009" w:rsidRPr="00671EDD" w:rsidRDefault="00486009" w:rsidP="00486009">
            <w:pPr>
              <w:spacing w:after="0" w:line="240" w:lineRule="auto"/>
              <w:jc w:val="center"/>
              <w:rPr>
                <w:rFonts w:ascii="Arial" w:eastAsia="Times New Roman" w:hAnsi="Arial" w:cs="Arial"/>
                <w:color w:val="000000"/>
                <w:sz w:val="20"/>
                <w:szCs w:val="20"/>
                <w:lang w:eastAsia="ru-RU"/>
              </w:rPr>
            </w:pPr>
          </w:p>
        </w:tc>
        <w:tc>
          <w:tcPr>
            <w:tcW w:w="1701" w:type="dxa"/>
            <w:noWrap/>
          </w:tcPr>
          <w:p w:rsidR="00486009" w:rsidRPr="00671EDD" w:rsidRDefault="00486009" w:rsidP="00486009">
            <w:pPr>
              <w:spacing w:after="0" w:line="240" w:lineRule="auto"/>
              <w:jc w:val="center"/>
              <w:rPr>
                <w:rFonts w:ascii="Arial" w:eastAsia="Times New Roman" w:hAnsi="Arial" w:cs="Arial"/>
                <w:color w:val="000000"/>
                <w:sz w:val="20"/>
                <w:szCs w:val="20"/>
                <w:lang w:eastAsia="ru-RU"/>
              </w:rPr>
            </w:pPr>
          </w:p>
        </w:tc>
        <w:tc>
          <w:tcPr>
            <w:tcW w:w="1559" w:type="dxa"/>
            <w:noWrap/>
          </w:tcPr>
          <w:p w:rsidR="00486009" w:rsidRPr="00671EDD" w:rsidRDefault="00486009" w:rsidP="00486009">
            <w:pPr>
              <w:spacing w:after="0"/>
              <w:jc w:val="center"/>
              <w:rPr>
                <w:rFonts w:ascii="Arial" w:eastAsia="Times New Roman" w:hAnsi="Arial" w:cs="Arial"/>
                <w:color w:val="000000"/>
                <w:sz w:val="20"/>
                <w:szCs w:val="20"/>
                <w:lang w:eastAsia="ru-RU"/>
              </w:rPr>
            </w:pPr>
          </w:p>
        </w:tc>
        <w:tc>
          <w:tcPr>
            <w:tcW w:w="1701" w:type="dxa"/>
            <w:noWrap/>
          </w:tcPr>
          <w:p w:rsidR="00486009" w:rsidRPr="00671EDD" w:rsidRDefault="00486009" w:rsidP="00486009">
            <w:pPr>
              <w:spacing w:after="0"/>
              <w:jc w:val="center"/>
              <w:rPr>
                <w:rFonts w:ascii="Arial" w:eastAsia="Times New Roman" w:hAnsi="Arial" w:cs="Arial"/>
                <w:color w:val="000000"/>
                <w:sz w:val="20"/>
                <w:szCs w:val="20"/>
                <w:lang w:eastAsia="ru-RU"/>
              </w:rPr>
            </w:pPr>
          </w:p>
        </w:tc>
        <w:tc>
          <w:tcPr>
            <w:tcW w:w="1353" w:type="dxa"/>
          </w:tcPr>
          <w:p w:rsidR="00486009" w:rsidRPr="00671EDD" w:rsidRDefault="00486009" w:rsidP="00486009">
            <w:pPr>
              <w:spacing w:after="0"/>
              <w:jc w:val="center"/>
              <w:rPr>
                <w:rFonts w:ascii="Arial" w:eastAsia="Times New Roman" w:hAnsi="Arial" w:cs="Arial"/>
                <w:color w:val="000000"/>
                <w:sz w:val="20"/>
                <w:szCs w:val="20"/>
                <w:lang w:eastAsia="ru-RU"/>
              </w:rPr>
            </w:pPr>
          </w:p>
        </w:tc>
      </w:tr>
      <w:tr w:rsidR="00486009" w:rsidRPr="00CD6FE5" w:rsidTr="007231BC">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0477</w:t>
            </w:r>
          </w:p>
        </w:tc>
        <w:tc>
          <w:tcPr>
            <w:tcW w:w="4532" w:type="dxa"/>
          </w:tcPr>
          <w:p w:rsidR="00486009" w:rsidRDefault="00486009" w:rsidP="00486009">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tcPr>
          <w:p w:rsidR="00486009" w:rsidRPr="00E82FA4" w:rsidRDefault="00486009" w:rsidP="00486009">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07 00 00 11</w:t>
            </w:r>
          </w:p>
        </w:tc>
        <w:tc>
          <w:tcPr>
            <w:tcW w:w="1701" w:type="dxa"/>
            <w:noWrap/>
          </w:tcPr>
          <w:p w:rsidR="00486009" w:rsidRPr="00E82FA4" w:rsidRDefault="00486009" w:rsidP="00486009">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noWrap/>
          </w:tcPr>
          <w:p w:rsidR="00486009" w:rsidRPr="00E82FA4" w:rsidRDefault="00486009" w:rsidP="00486009">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noWrap/>
          </w:tcPr>
          <w:p w:rsidR="00486009" w:rsidRPr="00E82FA4" w:rsidRDefault="00486009" w:rsidP="00486009">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Pr>
          <w:p w:rsidR="00486009" w:rsidRPr="00E82FA4" w:rsidRDefault="00486009" w:rsidP="00486009">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r w:rsidR="00486009" w:rsidRPr="00CD6FE5" w:rsidTr="007231BC">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0478</w:t>
            </w:r>
          </w:p>
        </w:tc>
        <w:tc>
          <w:tcPr>
            <w:tcW w:w="4532" w:type="dxa"/>
          </w:tcPr>
          <w:p w:rsidR="00486009" w:rsidRPr="00E00F13" w:rsidRDefault="00486009" w:rsidP="0048600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выплата </w:t>
            </w:r>
            <w:r w:rsidRPr="00C15E61">
              <w:rPr>
                <w:rFonts w:ascii="Arial" w:eastAsia="Times New Roman" w:hAnsi="Arial" w:cs="Arial"/>
                <w:color w:val="000000"/>
                <w:sz w:val="20"/>
                <w:szCs w:val="20"/>
                <w:lang w:eastAsia="ru-RU"/>
              </w:rPr>
              <w:t>по содержанию</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обучающи</w:t>
            </w:r>
            <w:r>
              <w:rPr>
                <w:rFonts w:ascii="Arial" w:eastAsia="Times New Roman" w:hAnsi="Arial" w:cs="Arial"/>
                <w:color w:val="000000"/>
                <w:sz w:val="20"/>
                <w:szCs w:val="20"/>
                <w:lang w:eastAsia="ru-RU"/>
              </w:rPr>
              <w:t>х</w:t>
            </w:r>
            <w:r w:rsidRPr="00C15E61">
              <w:rPr>
                <w:rFonts w:ascii="Arial" w:eastAsia="Times New Roman" w:hAnsi="Arial" w:cs="Arial"/>
                <w:color w:val="000000"/>
                <w:sz w:val="20"/>
                <w:szCs w:val="20"/>
                <w:lang w:eastAsia="ru-RU"/>
              </w:rPr>
              <w:t xml:space="preserve">ся в общеобразовательных </w:t>
            </w:r>
            <w:r w:rsidRPr="00C15E61">
              <w:rPr>
                <w:rFonts w:ascii="Arial" w:eastAsia="Times New Roman" w:hAnsi="Arial" w:cs="Arial"/>
                <w:color w:val="000000"/>
                <w:sz w:val="20"/>
                <w:szCs w:val="20"/>
                <w:lang w:eastAsia="ru-RU"/>
              </w:rPr>
              <w:lastRenderedPageBreak/>
              <w:t>учреждениях</w:t>
            </w:r>
            <w:r>
              <w:rPr>
                <w:rFonts w:ascii="Arial" w:eastAsia="Times New Roman" w:hAnsi="Arial" w:cs="Arial"/>
                <w:color w:val="000000"/>
                <w:sz w:val="20"/>
                <w:szCs w:val="20"/>
                <w:lang w:eastAsia="ru-RU"/>
              </w:rPr>
              <w:t xml:space="preserve"> </w:t>
            </w:r>
            <w:r w:rsidRPr="00C15E61">
              <w:rPr>
                <w:rFonts w:ascii="Arial" w:eastAsia="Times New Roman" w:hAnsi="Arial" w:cs="Arial"/>
                <w:color w:val="000000"/>
                <w:sz w:val="20"/>
                <w:szCs w:val="20"/>
                <w:lang w:eastAsia="ru-RU"/>
              </w:rPr>
              <w:t>в части обеспечения питанием, одеждой, обувью, другими предметами вещевого довольствия</w:t>
            </w:r>
          </w:p>
        </w:tc>
        <w:tc>
          <w:tcPr>
            <w:tcW w:w="2410" w:type="dxa"/>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lastRenderedPageBreak/>
              <w:t>07 00 00 34</w:t>
            </w:r>
          </w:p>
        </w:tc>
        <w:tc>
          <w:tcPr>
            <w:tcW w:w="1701" w:type="dxa"/>
            <w:noWrap/>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01</w:t>
            </w:r>
          </w:p>
        </w:tc>
        <w:tc>
          <w:tcPr>
            <w:tcW w:w="1353" w:type="dxa"/>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486009" w:rsidRPr="00CD6FE5" w:rsidTr="007231BC">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0479</w:t>
            </w:r>
          </w:p>
        </w:tc>
        <w:tc>
          <w:tcPr>
            <w:tcW w:w="4532" w:type="dxa"/>
          </w:tcPr>
          <w:p w:rsidR="00486009" w:rsidRDefault="00486009" w:rsidP="00486009">
            <w:pPr>
              <w:spacing w:after="0" w:line="240" w:lineRule="auto"/>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Дополнительное ежемесячное денежное содержание</w:t>
            </w:r>
          </w:p>
        </w:tc>
        <w:tc>
          <w:tcPr>
            <w:tcW w:w="2410" w:type="dxa"/>
          </w:tcPr>
          <w:p w:rsidR="00486009" w:rsidRPr="0085430E" w:rsidRDefault="00486009" w:rsidP="00486009">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04 00 38 00</w:t>
            </w:r>
          </w:p>
        </w:tc>
        <w:tc>
          <w:tcPr>
            <w:tcW w:w="1701" w:type="dxa"/>
            <w:noWrap/>
          </w:tcPr>
          <w:p w:rsidR="00486009" w:rsidRPr="00377182" w:rsidRDefault="00486009" w:rsidP="00486009">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02</w:t>
            </w:r>
          </w:p>
        </w:tc>
        <w:tc>
          <w:tcPr>
            <w:tcW w:w="1559" w:type="dxa"/>
            <w:noWrap/>
          </w:tcPr>
          <w:p w:rsidR="00486009" w:rsidRPr="00377182" w:rsidRDefault="00486009" w:rsidP="00486009">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0010</w:t>
            </w:r>
          </w:p>
        </w:tc>
        <w:tc>
          <w:tcPr>
            <w:tcW w:w="1701" w:type="dxa"/>
            <w:noWrap/>
          </w:tcPr>
          <w:p w:rsidR="00486009" w:rsidRPr="00377182" w:rsidRDefault="00486009" w:rsidP="00486009">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01</w:t>
            </w:r>
          </w:p>
        </w:tc>
        <w:tc>
          <w:tcPr>
            <w:tcW w:w="1353" w:type="dxa"/>
          </w:tcPr>
          <w:p w:rsidR="00486009" w:rsidRPr="00377182" w:rsidRDefault="00486009" w:rsidP="00486009">
            <w:pPr>
              <w:spacing w:after="0" w:line="240" w:lineRule="auto"/>
              <w:jc w:val="center"/>
              <w:rPr>
                <w:rFonts w:ascii="Arial" w:eastAsia="Times New Roman" w:hAnsi="Arial" w:cs="Arial"/>
                <w:color w:val="000000"/>
                <w:sz w:val="20"/>
                <w:szCs w:val="20"/>
                <w:lang w:eastAsia="ru-RU"/>
              </w:rPr>
            </w:pPr>
            <w:r w:rsidRPr="00377182">
              <w:rPr>
                <w:rFonts w:ascii="Arial" w:eastAsia="Times New Roman" w:hAnsi="Arial" w:cs="Arial"/>
                <w:color w:val="000000"/>
                <w:sz w:val="20"/>
                <w:szCs w:val="20"/>
                <w:lang w:eastAsia="ru-RU"/>
              </w:rPr>
              <w:t>03.00.00</w:t>
            </w:r>
          </w:p>
        </w:tc>
      </w:tr>
      <w:tr w:rsidR="00486009" w:rsidRPr="00CD6FE5" w:rsidTr="00F5190F">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486009" w:rsidRPr="00CD6FE5" w:rsidTr="00F5190F">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12 00 00 17</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486009" w:rsidRPr="00CD6FE5" w:rsidTr="00F5190F">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12 00 00 18</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486009" w:rsidRPr="00CD6FE5" w:rsidTr="00F5190F">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486009" w:rsidRPr="00CD6FE5" w:rsidTr="00F5190F">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12 00 00 32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486009" w:rsidRPr="00F5190F" w:rsidRDefault="00486009" w:rsidP="00486009">
            <w:pPr>
              <w:spacing w:after="0" w:line="240" w:lineRule="auto"/>
              <w:jc w:val="center"/>
              <w:rPr>
                <w:rFonts w:ascii="Arial" w:eastAsia="Times New Roman" w:hAnsi="Arial" w:cs="Arial"/>
                <w:color w:val="000000"/>
                <w:sz w:val="20"/>
                <w:szCs w:val="20"/>
                <w:lang w:eastAsia="ru-RU"/>
              </w:rPr>
            </w:pPr>
            <w:r w:rsidRPr="00F5190F">
              <w:rPr>
                <w:rFonts w:ascii="Arial" w:eastAsia="Times New Roman" w:hAnsi="Arial" w:cs="Arial"/>
                <w:color w:val="000000"/>
                <w:sz w:val="20"/>
                <w:szCs w:val="20"/>
                <w:lang w:eastAsia="ru-RU"/>
              </w:rPr>
              <w:t>03.00.00</w:t>
            </w:r>
          </w:p>
        </w:tc>
      </w:tr>
      <w:tr w:rsidR="00486009" w:rsidRPr="00CD6FE5" w:rsidTr="004F5AA5">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/материальное обеспечение</w:t>
            </w:r>
          </w:p>
        </w:tc>
        <w:tc>
          <w:tcPr>
            <w:tcW w:w="2410" w:type="dxa"/>
            <w:tcBorders>
              <w:top w:val="nil"/>
              <w:left w:val="single" w:sz="4" w:space="0" w:color="auto"/>
              <w:bottom w:val="single" w:sz="4" w:space="0" w:color="auto"/>
              <w:right w:val="single" w:sz="4" w:space="0" w:color="auto"/>
            </w:tcBorders>
            <w:shd w:val="clear" w:color="auto" w:fill="auto"/>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17 00 35 00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486009" w:rsidRPr="00CD6FE5" w:rsidTr="004F5AA5">
        <w:trPr>
          <w:trHeight w:val="80"/>
        </w:trPr>
        <w:tc>
          <w:tcPr>
            <w:tcW w:w="1535" w:type="dxa"/>
          </w:tcPr>
          <w:p w:rsidR="00486009" w:rsidRDefault="00486009" w:rsidP="00486009">
            <w:pPr>
              <w:spacing w:after="0" w:line="240" w:lineRule="auto"/>
              <w:jc w:val="center"/>
              <w:rPr>
                <w:rFonts w:ascii="Arial" w:eastAsia="Times New Roman" w:hAnsi="Arial" w:cs="Arial"/>
                <w:color w:val="000000"/>
                <w:sz w:val="20"/>
                <w:szCs w:val="20"/>
                <w:highlight w:val="red"/>
                <w:lang w:eastAsia="ru-RU"/>
              </w:rPr>
            </w:pPr>
          </w:p>
        </w:tc>
        <w:tc>
          <w:tcPr>
            <w:tcW w:w="4532" w:type="dxa"/>
          </w:tcPr>
          <w:p w:rsidR="00486009" w:rsidRPr="00377182" w:rsidRDefault="00486009" w:rsidP="0048600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17 00 36 00</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486009" w:rsidRPr="009B5F9B" w:rsidRDefault="00486009" w:rsidP="00486009">
            <w:pPr>
              <w:spacing w:after="0" w:line="240" w:lineRule="auto"/>
              <w:jc w:val="center"/>
              <w:rPr>
                <w:rFonts w:ascii="Arial" w:eastAsia="Times New Roman" w:hAnsi="Arial" w:cs="Arial"/>
                <w:color w:val="000000"/>
                <w:sz w:val="20"/>
                <w:szCs w:val="20"/>
                <w:lang w:eastAsia="ru-RU"/>
              </w:rPr>
            </w:pPr>
            <w:r w:rsidRPr="009B5F9B">
              <w:rPr>
                <w:rFonts w:ascii="Arial" w:eastAsia="Times New Roman" w:hAnsi="Arial" w:cs="Arial"/>
                <w:color w:val="000000"/>
                <w:sz w:val="20"/>
                <w:szCs w:val="20"/>
                <w:lang w:eastAsia="ru-RU"/>
              </w:rPr>
              <w:t>03.00.02</w:t>
            </w:r>
          </w:p>
        </w:tc>
      </w:tr>
      <w:tr w:rsidR="006C5A48" w:rsidRPr="00CD6FE5" w:rsidTr="006C5A48">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377182" w:rsidRDefault="006C5A48" w:rsidP="006C5A4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tcPr>
          <w:p w:rsidR="006C5A48" w:rsidRPr="009B5F9B" w:rsidRDefault="006C5A48" w:rsidP="006C5A48">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11 01 10 00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6C5A48" w:rsidRDefault="006C5A48" w:rsidP="006C5A48">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6C5A48" w:rsidRDefault="006C5A48" w:rsidP="006C5A48">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6C5A48" w:rsidRDefault="006C5A48" w:rsidP="006C5A48">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6C5A48" w:rsidRDefault="006C5A48" w:rsidP="006C5A48">
            <w:pPr>
              <w:spacing w:after="0" w:line="240" w:lineRule="auto"/>
              <w:jc w:val="center"/>
              <w:rPr>
                <w:rFonts w:ascii="Arial" w:eastAsia="Times New Roman" w:hAnsi="Arial" w:cs="Arial"/>
                <w:color w:val="000000"/>
                <w:sz w:val="20"/>
                <w:szCs w:val="20"/>
                <w:lang w:eastAsia="ru-RU"/>
              </w:rPr>
            </w:pPr>
            <w:r w:rsidRPr="006C5A48">
              <w:rPr>
                <w:rFonts w:ascii="Arial" w:eastAsia="Times New Roman" w:hAnsi="Arial" w:cs="Arial"/>
                <w:color w:val="000000"/>
                <w:sz w:val="20"/>
                <w:szCs w:val="20"/>
                <w:lang w:eastAsia="ru-RU"/>
              </w:rPr>
              <w:t>03.05.01</w:t>
            </w:r>
          </w:p>
        </w:tc>
      </w:tr>
      <w:tr w:rsidR="006C5A48" w:rsidRPr="00CD6FE5" w:rsidTr="004A636A">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0480</w:t>
            </w:r>
          </w:p>
        </w:tc>
        <w:tc>
          <w:tcPr>
            <w:tcW w:w="4532" w:type="dxa"/>
          </w:tcPr>
          <w:p w:rsidR="006C5A48" w:rsidRPr="00377182" w:rsidRDefault="006C5A48" w:rsidP="006C5A48">
            <w:pPr>
              <w:spacing w:after="0" w:line="240" w:lineRule="auto"/>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Пожизненное ежемесячное материальное вознаграждение</w:t>
            </w:r>
          </w:p>
        </w:tc>
        <w:tc>
          <w:tcPr>
            <w:tcW w:w="2410" w:type="dxa"/>
          </w:tcPr>
          <w:p w:rsidR="006C5A48" w:rsidRPr="00377182" w:rsidRDefault="006C5A48" w:rsidP="006C5A48">
            <w:pPr>
              <w:spacing w:after="0" w:line="240" w:lineRule="auto"/>
              <w:jc w:val="center"/>
              <w:rPr>
                <w:rFonts w:ascii="Arial" w:eastAsia="Times New Roman" w:hAnsi="Arial" w:cs="Arial"/>
                <w:color w:val="000000"/>
                <w:sz w:val="20"/>
                <w:szCs w:val="20"/>
                <w:lang w:eastAsia="ru-RU"/>
              </w:rPr>
            </w:pPr>
            <w:r w:rsidRPr="00B82560">
              <w:rPr>
                <w:rFonts w:ascii="Arial" w:eastAsia="Times New Roman" w:hAnsi="Arial" w:cs="Arial"/>
                <w:color w:val="000000"/>
                <w:sz w:val="20"/>
                <w:szCs w:val="20"/>
                <w:lang w:eastAsia="ru-RU"/>
              </w:rPr>
              <w:t xml:space="preserve">12 00 00 20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r w:rsidRPr="002F17E0">
              <w:rPr>
                <w:rFonts w:ascii="Arial" w:eastAsia="Times New Roman" w:hAnsi="Arial" w:cs="Arial"/>
                <w:color w:val="000000"/>
                <w:sz w:val="20"/>
                <w:szCs w:val="20"/>
                <w:lang w:eastAsia="ru-RU"/>
              </w:rPr>
              <w:t>03.05.00</w:t>
            </w:r>
          </w:p>
        </w:tc>
      </w:tr>
      <w:tr w:rsidR="006C5A48" w:rsidRPr="00CD6FE5" w:rsidTr="002F17E0">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B82560" w:rsidRDefault="006C5A48" w:rsidP="006C5A48">
            <w:pPr>
              <w:spacing w:after="0" w:line="240" w:lineRule="auto"/>
              <w:rPr>
                <w:rFonts w:ascii="Arial" w:eastAsia="Times New Roman" w:hAnsi="Arial" w:cs="Arial"/>
                <w:color w:val="000000"/>
                <w:sz w:val="20"/>
                <w:szCs w:val="20"/>
                <w:lang w:eastAsia="ru-RU"/>
              </w:rPr>
            </w:pPr>
          </w:p>
        </w:tc>
        <w:tc>
          <w:tcPr>
            <w:tcW w:w="2410" w:type="dxa"/>
          </w:tcPr>
          <w:p w:rsidR="006C5A48" w:rsidRPr="00B82560" w:rsidRDefault="006C5A48" w:rsidP="006C5A4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bottom"/>
          </w:tcPr>
          <w:p w:rsidR="006C5A48" w:rsidRPr="002F17E0" w:rsidRDefault="006C5A48" w:rsidP="006C5A48">
            <w:pPr>
              <w:jc w:val="center"/>
              <w:rPr>
                <w:rFonts w:ascii="Arial" w:eastAsia="Times New Roman" w:hAnsi="Arial" w:cs="Arial"/>
                <w:color w:val="000000"/>
                <w:sz w:val="20"/>
                <w:szCs w:val="20"/>
                <w:lang w:eastAsia="ru-RU"/>
              </w:rPr>
            </w:pPr>
          </w:p>
        </w:tc>
      </w:tr>
      <w:tr w:rsidR="006C5A48" w:rsidRPr="00CD6FE5" w:rsidTr="002F17E0">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B82560" w:rsidRDefault="006C5A48" w:rsidP="006C5A48">
            <w:pPr>
              <w:spacing w:after="0" w:line="240" w:lineRule="auto"/>
              <w:rPr>
                <w:rFonts w:ascii="Arial" w:eastAsia="Times New Roman" w:hAnsi="Arial" w:cs="Arial"/>
                <w:color w:val="000000"/>
                <w:sz w:val="20"/>
                <w:szCs w:val="20"/>
                <w:lang w:eastAsia="ru-RU"/>
              </w:rPr>
            </w:pPr>
          </w:p>
        </w:tc>
        <w:tc>
          <w:tcPr>
            <w:tcW w:w="2410" w:type="dxa"/>
          </w:tcPr>
          <w:p w:rsidR="006C5A48" w:rsidRPr="00B82560" w:rsidRDefault="006C5A48" w:rsidP="006C5A4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bottom"/>
          </w:tcPr>
          <w:p w:rsidR="006C5A48" w:rsidRPr="002F17E0" w:rsidRDefault="006C5A48" w:rsidP="006C5A48">
            <w:pPr>
              <w:jc w:val="center"/>
              <w:rPr>
                <w:rFonts w:ascii="Arial" w:eastAsia="Times New Roman" w:hAnsi="Arial" w:cs="Arial"/>
                <w:color w:val="000000"/>
                <w:sz w:val="20"/>
                <w:szCs w:val="20"/>
                <w:lang w:eastAsia="ru-RU"/>
              </w:rPr>
            </w:pPr>
          </w:p>
        </w:tc>
      </w:tr>
      <w:tr w:rsidR="006C5A48" w:rsidRPr="00CD6FE5" w:rsidTr="002F17E0">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B82560" w:rsidRDefault="006C5A48" w:rsidP="006C5A48">
            <w:pPr>
              <w:spacing w:after="0" w:line="240" w:lineRule="auto"/>
              <w:rPr>
                <w:rFonts w:ascii="Arial" w:eastAsia="Times New Roman" w:hAnsi="Arial" w:cs="Arial"/>
                <w:color w:val="000000"/>
                <w:sz w:val="20"/>
                <w:szCs w:val="20"/>
                <w:lang w:eastAsia="ru-RU"/>
              </w:rPr>
            </w:pPr>
          </w:p>
        </w:tc>
        <w:tc>
          <w:tcPr>
            <w:tcW w:w="2410" w:type="dxa"/>
          </w:tcPr>
          <w:p w:rsidR="006C5A48" w:rsidRPr="00B82560" w:rsidRDefault="006C5A48" w:rsidP="006C5A4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bottom"/>
          </w:tcPr>
          <w:p w:rsidR="006C5A48" w:rsidRPr="002F17E0" w:rsidRDefault="006C5A48" w:rsidP="006C5A48">
            <w:pPr>
              <w:jc w:val="center"/>
              <w:rPr>
                <w:rFonts w:ascii="Arial" w:eastAsia="Times New Roman" w:hAnsi="Arial" w:cs="Arial"/>
                <w:color w:val="000000"/>
                <w:sz w:val="20"/>
                <w:szCs w:val="20"/>
                <w:lang w:eastAsia="ru-RU"/>
              </w:rPr>
            </w:pPr>
          </w:p>
        </w:tc>
      </w:tr>
      <w:tr w:rsidR="006C5A48" w:rsidRPr="00CD6FE5" w:rsidTr="002F17E0">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B82560" w:rsidRDefault="006C5A48" w:rsidP="006C5A48">
            <w:pPr>
              <w:spacing w:after="0" w:line="240" w:lineRule="auto"/>
              <w:rPr>
                <w:rFonts w:ascii="Arial" w:eastAsia="Times New Roman" w:hAnsi="Arial" w:cs="Arial"/>
                <w:color w:val="000000"/>
                <w:sz w:val="20"/>
                <w:szCs w:val="20"/>
                <w:lang w:eastAsia="ru-RU"/>
              </w:rPr>
            </w:pPr>
          </w:p>
        </w:tc>
        <w:tc>
          <w:tcPr>
            <w:tcW w:w="2410" w:type="dxa"/>
          </w:tcPr>
          <w:p w:rsidR="006C5A48" w:rsidRPr="00B82560" w:rsidRDefault="006C5A48" w:rsidP="006C5A4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48" w:rsidRPr="002F17E0" w:rsidRDefault="006C5A48" w:rsidP="006C5A4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C5A48" w:rsidRPr="002F17E0" w:rsidRDefault="006C5A48" w:rsidP="006C5A48">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bottom"/>
          </w:tcPr>
          <w:p w:rsidR="006C5A48" w:rsidRPr="002F17E0" w:rsidRDefault="006C5A48" w:rsidP="006C5A48">
            <w:pPr>
              <w:jc w:val="center"/>
              <w:rPr>
                <w:rFonts w:ascii="Arial" w:eastAsia="Times New Roman" w:hAnsi="Arial" w:cs="Arial"/>
                <w:color w:val="000000"/>
                <w:sz w:val="20"/>
                <w:szCs w:val="20"/>
                <w:lang w:eastAsia="ru-RU"/>
              </w:rPr>
            </w:pPr>
          </w:p>
        </w:tc>
      </w:tr>
      <w:tr w:rsidR="006C5A48" w:rsidRPr="00CD6FE5" w:rsidTr="003C3E2C">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0481</w:t>
            </w:r>
          </w:p>
        </w:tc>
        <w:tc>
          <w:tcPr>
            <w:tcW w:w="4532" w:type="dxa"/>
          </w:tcPr>
          <w:p w:rsidR="006C5A48" w:rsidRPr="00B82560" w:rsidRDefault="006C5A48" w:rsidP="006C5A48">
            <w:pPr>
              <w:spacing w:after="0" w:line="240" w:lineRule="auto"/>
              <w:rPr>
                <w:rFonts w:ascii="Arial" w:eastAsia="Times New Roman" w:hAnsi="Arial" w:cs="Arial"/>
                <w:color w:val="000000"/>
                <w:sz w:val="20"/>
                <w:szCs w:val="20"/>
                <w:lang w:eastAsia="ru-RU"/>
              </w:rPr>
            </w:pPr>
            <w:r w:rsidRPr="00807C83">
              <w:rPr>
                <w:rFonts w:ascii="Arial" w:eastAsia="Times New Roman" w:hAnsi="Arial" w:cs="Arial"/>
                <w:iCs/>
                <w:color w:val="000000"/>
                <w:sz w:val="20"/>
                <w:szCs w:val="20"/>
              </w:rPr>
              <w:t>Выплата недополученных денежных средств лицам, являвшимся получателями пенсий, назначенных им в связи с прохождением военной службы или приравненной к ней по пенсионному обеспечению службы</w:t>
            </w:r>
          </w:p>
        </w:tc>
        <w:tc>
          <w:tcPr>
            <w:tcW w:w="2410" w:type="dxa"/>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6C5A48" w:rsidRPr="00CD6FE5" w:rsidTr="003C3E2C">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807C83" w:rsidRDefault="006C5A48" w:rsidP="006C5A48">
            <w:pPr>
              <w:spacing w:after="0" w:line="240" w:lineRule="auto"/>
              <w:rPr>
                <w:rFonts w:ascii="Arial" w:eastAsia="Times New Roman" w:hAnsi="Arial" w:cs="Arial"/>
                <w:iCs/>
                <w:color w:val="000000"/>
                <w:sz w:val="20"/>
                <w:szCs w:val="20"/>
              </w:rPr>
            </w:pPr>
          </w:p>
        </w:tc>
        <w:tc>
          <w:tcPr>
            <w:tcW w:w="2410" w:type="dxa"/>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6C5A48" w:rsidRPr="00CD6FE5" w:rsidTr="003C3E2C">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807C83" w:rsidRDefault="006C5A48" w:rsidP="006C5A48">
            <w:pPr>
              <w:spacing w:after="0" w:line="240" w:lineRule="auto"/>
              <w:rPr>
                <w:rFonts w:ascii="Arial" w:eastAsia="Times New Roman" w:hAnsi="Arial" w:cs="Arial"/>
                <w:iCs/>
                <w:color w:val="000000"/>
                <w:sz w:val="20"/>
                <w:szCs w:val="20"/>
              </w:rPr>
            </w:pPr>
          </w:p>
        </w:tc>
        <w:tc>
          <w:tcPr>
            <w:tcW w:w="2410" w:type="dxa"/>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17 00 39 00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6C5A48" w:rsidRPr="00CD6FE5" w:rsidTr="003C3E2C">
        <w:trPr>
          <w:trHeight w:val="80"/>
        </w:trPr>
        <w:tc>
          <w:tcPr>
            <w:tcW w:w="1535" w:type="dxa"/>
          </w:tcPr>
          <w:p w:rsidR="006C5A48" w:rsidRDefault="006C5A48" w:rsidP="006C5A48">
            <w:pPr>
              <w:spacing w:after="0" w:line="240" w:lineRule="auto"/>
              <w:jc w:val="center"/>
              <w:rPr>
                <w:rFonts w:ascii="Arial" w:eastAsia="Times New Roman" w:hAnsi="Arial" w:cs="Arial"/>
                <w:color w:val="000000"/>
                <w:sz w:val="20"/>
                <w:szCs w:val="20"/>
                <w:highlight w:val="red"/>
                <w:lang w:eastAsia="ru-RU"/>
              </w:rPr>
            </w:pPr>
          </w:p>
        </w:tc>
        <w:tc>
          <w:tcPr>
            <w:tcW w:w="4532" w:type="dxa"/>
          </w:tcPr>
          <w:p w:rsidR="006C5A48" w:rsidRPr="00807C83" w:rsidRDefault="006C5A48" w:rsidP="006C5A48">
            <w:pPr>
              <w:spacing w:after="0" w:line="240" w:lineRule="auto"/>
              <w:rPr>
                <w:rFonts w:ascii="Arial" w:eastAsia="Times New Roman" w:hAnsi="Arial" w:cs="Arial"/>
                <w:iCs/>
                <w:color w:val="000000"/>
                <w:sz w:val="20"/>
                <w:szCs w:val="20"/>
              </w:rPr>
            </w:pPr>
          </w:p>
        </w:tc>
        <w:tc>
          <w:tcPr>
            <w:tcW w:w="2410" w:type="dxa"/>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17 00 40 00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6C5A48" w:rsidRPr="003C3E2C" w:rsidRDefault="006C5A48" w:rsidP="006C5A48">
            <w:pPr>
              <w:spacing w:after="0" w:line="240" w:lineRule="auto"/>
              <w:jc w:val="center"/>
              <w:rPr>
                <w:rFonts w:ascii="Arial" w:eastAsia="Times New Roman" w:hAnsi="Arial" w:cs="Arial"/>
                <w:color w:val="000000"/>
                <w:sz w:val="20"/>
                <w:szCs w:val="20"/>
                <w:lang w:eastAsia="ru-RU"/>
              </w:rPr>
            </w:pPr>
            <w:r w:rsidRPr="003C3E2C">
              <w:rPr>
                <w:rFonts w:ascii="Arial" w:eastAsia="Times New Roman" w:hAnsi="Arial" w:cs="Arial"/>
                <w:color w:val="000000"/>
                <w:sz w:val="20"/>
                <w:szCs w:val="20"/>
                <w:lang w:eastAsia="ru-RU"/>
              </w:rPr>
              <w:t>03.09.00</w:t>
            </w:r>
          </w:p>
        </w:tc>
      </w:tr>
      <w:tr w:rsidR="00D90BE8" w:rsidRPr="00CD6FE5" w:rsidTr="00D90BE8">
        <w:trPr>
          <w:trHeight w:val="80"/>
        </w:trPr>
        <w:tc>
          <w:tcPr>
            <w:tcW w:w="1535" w:type="dxa"/>
          </w:tcPr>
          <w:p w:rsidR="00D90BE8" w:rsidRDefault="00D90BE8" w:rsidP="00D90BE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0482</w:t>
            </w:r>
          </w:p>
        </w:tc>
        <w:tc>
          <w:tcPr>
            <w:tcW w:w="4532" w:type="dxa"/>
          </w:tcPr>
          <w:p w:rsidR="00D90BE8" w:rsidRPr="00807C83" w:rsidRDefault="00D90BE8" w:rsidP="00D90BE8">
            <w:pPr>
              <w:spacing w:after="0" w:line="240" w:lineRule="auto"/>
              <w:rPr>
                <w:rFonts w:ascii="Arial" w:eastAsia="Times New Roman" w:hAnsi="Arial" w:cs="Arial"/>
                <w:iCs/>
                <w:color w:val="000000"/>
                <w:sz w:val="20"/>
                <w:szCs w:val="20"/>
              </w:rPr>
            </w:pPr>
            <w:r w:rsidRPr="00D90BE8">
              <w:rPr>
                <w:rFonts w:ascii="Arial" w:eastAsia="Times New Roman" w:hAnsi="Arial" w:cs="Arial"/>
                <w:iCs/>
                <w:color w:val="000000"/>
                <w:sz w:val="20"/>
                <w:szCs w:val="20"/>
              </w:rPr>
              <w:t>Социальная выплата на приобретение автотранспорта или сельскохозяйственной техники</w:t>
            </w:r>
          </w:p>
        </w:tc>
        <w:tc>
          <w:tcPr>
            <w:tcW w:w="2410" w:type="dxa"/>
          </w:tcPr>
          <w:p w:rsidR="00D90BE8" w:rsidRPr="00D90BE8" w:rsidRDefault="00D90BE8" w:rsidP="00D90BE8">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07 00 00 28</w:t>
            </w:r>
          </w:p>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BE8" w:rsidRPr="00D90BE8" w:rsidRDefault="00D90BE8" w:rsidP="00D90BE8">
            <w:pPr>
              <w:spacing w:after="0" w:line="240" w:lineRule="auto"/>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BE8" w:rsidRPr="00D90BE8" w:rsidRDefault="00D90BE8" w:rsidP="00D90BE8">
            <w:pPr>
              <w:jc w:val="center"/>
              <w:rPr>
                <w:rFonts w:ascii="Arial" w:eastAsia="Times New Roman" w:hAnsi="Arial" w:cs="Arial"/>
                <w:color w:val="000000"/>
                <w:sz w:val="20"/>
                <w:szCs w:val="20"/>
                <w:lang w:eastAsia="ru-RU"/>
              </w:rPr>
            </w:pPr>
            <w:bookmarkStart w:id="5" w:name="_GoBack"/>
            <w:bookmarkEnd w:id="5"/>
            <w:r w:rsidRPr="00D90BE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0BE8" w:rsidRPr="00D90BE8" w:rsidRDefault="00D90BE8" w:rsidP="00D90BE8">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90BE8" w:rsidRPr="00D90BE8" w:rsidRDefault="00D90BE8" w:rsidP="00D90BE8">
            <w:pPr>
              <w:jc w:val="center"/>
              <w:rPr>
                <w:rFonts w:ascii="Arial" w:eastAsia="Times New Roman" w:hAnsi="Arial" w:cs="Arial"/>
                <w:color w:val="000000"/>
                <w:sz w:val="20"/>
                <w:szCs w:val="20"/>
                <w:lang w:eastAsia="ru-RU"/>
              </w:rPr>
            </w:pPr>
            <w:r w:rsidRPr="00D90BE8">
              <w:rPr>
                <w:rFonts w:ascii="Arial" w:eastAsia="Times New Roman" w:hAnsi="Arial" w:cs="Arial"/>
                <w:color w:val="000000"/>
                <w:sz w:val="20"/>
                <w:szCs w:val="20"/>
                <w:lang w:eastAsia="ru-RU"/>
              </w:rPr>
              <w:t>03.07.00</w:t>
            </w:r>
          </w:p>
        </w:tc>
      </w:tr>
      <w:tr w:rsidR="00D90BE8" w:rsidRPr="00CD6FE5" w:rsidTr="003C3E2C">
        <w:trPr>
          <w:trHeight w:val="80"/>
        </w:trPr>
        <w:tc>
          <w:tcPr>
            <w:tcW w:w="1535" w:type="dxa"/>
          </w:tcPr>
          <w:p w:rsidR="00D90BE8" w:rsidRDefault="00D90BE8" w:rsidP="00D90BE8">
            <w:pPr>
              <w:spacing w:after="0" w:line="240" w:lineRule="auto"/>
              <w:jc w:val="center"/>
              <w:rPr>
                <w:rFonts w:ascii="Arial" w:eastAsia="Times New Roman" w:hAnsi="Arial" w:cs="Arial"/>
                <w:color w:val="000000"/>
                <w:sz w:val="20"/>
                <w:szCs w:val="20"/>
                <w:highlight w:val="red"/>
                <w:lang w:eastAsia="ru-RU"/>
              </w:rPr>
            </w:pPr>
          </w:p>
        </w:tc>
        <w:tc>
          <w:tcPr>
            <w:tcW w:w="4532" w:type="dxa"/>
          </w:tcPr>
          <w:p w:rsidR="00D90BE8" w:rsidRPr="00807C83" w:rsidRDefault="00D90BE8" w:rsidP="00D90BE8">
            <w:pPr>
              <w:spacing w:after="0" w:line="240" w:lineRule="auto"/>
              <w:rPr>
                <w:rFonts w:ascii="Arial" w:eastAsia="Times New Roman" w:hAnsi="Arial" w:cs="Arial"/>
                <w:iCs/>
                <w:color w:val="000000"/>
                <w:sz w:val="20"/>
                <w:szCs w:val="20"/>
              </w:rPr>
            </w:pPr>
          </w:p>
        </w:tc>
        <w:tc>
          <w:tcPr>
            <w:tcW w:w="2410" w:type="dxa"/>
          </w:tcPr>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D90BE8" w:rsidRPr="003C3E2C" w:rsidRDefault="00D90BE8" w:rsidP="00D90BE8">
            <w:pPr>
              <w:spacing w:after="0" w:line="240" w:lineRule="auto"/>
              <w:jc w:val="center"/>
              <w:rPr>
                <w:rFonts w:ascii="Arial" w:eastAsia="Times New Roman" w:hAnsi="Arial" w:cs="Arial"/>
                <w:color w:val="000000"/>
                <w:sz w:val="20"/>
                <w:szCs w:val="20"/>
                <w:lang w:eastAsia="ru-RU"/>
              </w:rPr>
            </w:pP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t>5. КОМПЕНСАЦИИ И ВЫПЛАТЫ КОМПЕНСАЦИОННОГО ХАРАКТЕРА</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6" w:name="RANGE!D416"/>
            <w:r w:rsidRPr="00CD6FE5">
              <w:rPr>
                <w:rFonts w:ascii="Arial" w:eastAsia="Times New Roman" w:hAnsi="Arial" w:cs="Arial"/>
                <w:color w:val="000000"/>
                <w:sz w:val="20"/>
                <w:szCs w:val="20"/>
                <w:lang w:eastAsia="ru-RU"/>
              </w:rPr>
              <w:t>05 03 04 00</w:t>
            </w:r>
            <w:bookmarkEnd w:id="6"/>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CD3A28">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5059B8" w:rsidRPr="00CD6FE5" w:rsidTr="005059B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C07305"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14 08 00 00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5059B8" w:rsidRDefault="005059B8" w:rsidP="005059B8">
            <w:pPr>
              <w:spacing w:after="0" w:line="240" w:lineRule="auto"/>
              <w:jc w:val="center"/>
              <w:rPr>
                <w:rFonts w:ascii="Arial" w:eastAsia="Times New Roman" w:hAnsi="Arial" w:cs="Arial"/>
                <w:color w:val="000000"/>
                <w:sz w:val="20"/>
                <w:szCs w:val="20"/>
                <w:lang w:eastAsia="ru-RU"/>
              </w:rPr>
            </w:pPr>
            <w:r w:rsidRPr="005059B8">
              <w:rPr>
                <w:rFonts w:ascii="Arial" w:eastAsia="Times New Roman" w:hAnsi="Arial" w:cs="Arial"/>
                <w:color w:val="000000"/>
                <w:sz w:val="20"/>
                <w:szCs w:val="20"/>
                <w:lang w:eastAsia="ru-RU"/>
              </w:rPr>
              <w:t>03.05.04</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20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78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1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101B1A">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101B1A" w:rsidRDefault="005059B8" w:rsidP="005059B8">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7" w:name="_Hlk493879103"/>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059B8" w:rsidRPr="00432CF7" w:rsidRDefault="005059B8" w:rsidP="005059B8">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5059B8" w:rsidRPr="00CD6FE5" w:rsidTr="003965E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32CF7" w:rsidRDefault="005059B8" w:rsidP="005059B8">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7"/>
      <w:tr w:rsidR="005059B8" w:rsidRPr="00CD6FE5" w:rsidTr="00B94A41">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94A41" w:rsidRDefault="005059B8" w:rsidP="005059B8">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5059B8" w:rsidRPr="00CD6FE5" w:rsidTr="002D6F87">
        <w:trPr>
          <w:trHeight w:val="306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4F5AA5" w:rsidP="005059B8">
            <w:pPr>
              <w:spacing w:after="0" w:line="240" w:lineRule="auto"/>
              <w:jc w:val="center"/>
              <w:rPr>
                <w:rFonts w:ascii="Arial" w:eastAsia="Times New Roman" w:hAnsi="Arial" w:cs="Arial"/>
                <w:color w:val="000000"/>
                <w:sz w:val="20"/>
                <w:szCs w:val="20"/>
                <w:lang w:eastAsia="ru-RU"/>
              </w:rPr>
            </w:pPr>
            <w:hyperlink r:id="rId9" w:anchor="RANGE!#ССЫЛКА!" w:history="1">
              <w:r w:rsidR="005059B8" w:rsidRPr="00CD6FE5">
                <w:rPr>
                  <w:rFonts w:ascii="Arial" w:eastAsia="Times New Roman" w:hAnsi="Arial" w:cs="Arial"/>
                  <w:color w:val="000000"/>
                  <w:sz w:val="20"/>
                  <w:szCs w:val="20"/>
                  <w:lang w:eastAsia="ru-RU"/>
                </w:rPr>
                <w:t>11 01 03 02</w:t>
              </w:r>
            </w:hyperlink>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1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BD39AF">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5059B8" w:rsidRPr="00CD6FE5" w:rsidTr="002D6F87">
        <w:trPr>
          <w:trHeight w:val="229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DD20DA">
              <w:t>16 00 00 04</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5059B8" w:rsidRPr="007B0613" w:rsidRDefault="005059B8" w:rsidP="005059B8">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1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8" w:name="_Hlk493878130"/>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8"/>
      <w:tr w:rsidR="005059B8" w:rsidRPr="00CD6FE5" w:rsidTr="00BD39AF">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shd w:val="clear" w:color="auto" w:fill="auto"/>
            <w:vAlign w:val="center"/>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5059B8" w:rsidRPr="00CD6FE5" w:rsidTr="00C74DE5">
        <w:trPr>
          <w:trHeight w:val="315"/>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vAlign w:val="bottom"/>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vAlign w:val="center"/>
          </w:tcPr>
          <w:p w:rsidR="005059B8" w:rsidRPr="00BD39AF" w:rsidRDefault="005059B8" w:rsidP="005059B8">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5059B8" w:rsidRPr="00CD6FE5" w:rsidTr="002D6F87">
        <w:trPr>
          <w:trHeight w:val="129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5059B8"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5059B8" w:rsidRPr="0005699D" w:rsidTr="0005699D">
        <w:trPr>
          <w:trHeight w:val="1290"/>
        </w:trPr>
        <w:tc>
          <w:tcPr>
            <w:tcW w:w="1535" w:type="dxa"/>
            <w:shd w:val="clear" w:color="auto" w:fill="auto"/>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05699D" w:rsidRDefault="005059B8" w:rsidP="005059B8">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rsidR="005059B8" w:rsidRPr="0005699D" w:rsidRDefault="005059B8" w:rsidP="005059B8">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05699D" w:rsidRDefault="005059B8" w:rsidP="005059B8">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shd w:val="clear" w:color="auto" w:fill="auto"/>
            <w:vAlign w:val="center"/>
          </w:tcPr>
          <w:p w:rsidR="005059B8" w:rsidRPr="0005699D"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9" w:name="_Hlk493876816"/>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5059B8" w:rsidRPr="002B345D"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5059B8" w:rsidRDefault="005059B8" w:rsidP="005059B8">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353" w:type="dxa"/>
            <w:vAlign w:val="center"/>
          </w:tcPr>
          <w:p w:rsidR="005059B8" w:rsidRPr="00F037A3" w:rsidRDefault="005059B8" w:rsidP="005059B8">
            <w:pPr>
              <w:spacing w:after="0" w:line="240" w:lineRule="auto"/>
              <w:jc w:val="center"/>
              <w:rPr>
                <w:rFonts w:ascii="Arial" w:hAnsi="Arial" w:cs="Arial"/>
                <w:color w:val="000000"/>
                <w:sz w:val="20"/>
              </w:rPr>
            </w:pPr>
          </w:p>
        </w:tc>
      </w:tr>
      <w:tr w:rsidR="005059B8" w:rsidRPr="00CD6FE5" w:rsidTr="005A7AD1">
        <w:trPr>
          <w:trHeight w:val="181"/>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2B345D"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1353" w:type="dxa"/>
            <w:vAlign w:val="center"/>
          </w:tcPr>
          <w:p w:rsidR="005059B8" w:rsidRPr="00F037A3" w:rsidRDefault="005059B8" w:rsidP="005059B8">
            <w:pPr>
              <w:spacing w:after="0" w:line="240" w:lineRule="auto"/>
              <w:jc w:val="center"/>
              <w:rPr>
                <w:rFonts w:ascii="Arial" w:hAnsi="Arial" w:cs="Arial"/>
                <w:color w:val="000000"/>
                <w:sz w:val="20"/>
              </w:rPr>
            </w:pPr>
          </w:p>
        </w:tc>
      </w:tr>
      <w:bookmarkEnd w:id="9"/>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343"/>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4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ремонту по ремонту  технического средства реабилитации, протезов (кроме зубных протезов), протезно-ортопедических изделий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52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2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bookmarkStart w:id="10" w:name="_Hlk493879462"/>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10"/>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793E9E">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793E9E" w:rsidRDefault="005059B8" w:rsidP="005059B8">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BF7849">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BF7849" w:rsidRDefault="005059B8" w:rsidP="005059B8">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F7849" w:rsidRDefault="005059B8" w:rsidP="005059B8">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3A631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5059B8" w:rsidRPr="003A631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059B8" w:rsidRPr="003A631B" w:rsidRDefault="005059B8" w:rsidP="005059B8">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54645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059B8" w:rsidRPr="0054645B" w:rsidRDefault="005059B8" w:rsidP="005059B8">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059B8" w:rsidRPr="0054645B" w:rsidRDefault="005059B8" w:rsidP="005059B8">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3241C8">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0B045C">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0B045C">
        <w:trPr>
          <w:trHeight w:val="28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5059B8" w:rsidRPr="003241C8" w:rsidRDefault="005059B8" w:rsidP="005059B8">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059B8" w:rsidRPr="00CD6FE5" w:rsidTr="002D6F87">
        <w:trPr>
          <w:trHeight w:val="433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059B8" w:rsidRPr="00CD6FE5" w:rsidTr="00B9606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04 00 36 00</w:t>
            </w:r>
          </w:p>
        </w:tc>
        <w:tc>
          <w:tcPr>
            <w:tcW w:w="1701" w:type="dxa"/>
            <w:noWrap/>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B96062" w:rsidRDefault="005059B8" w:rsidP="005059B8">
            <w:pPr>
              <w:spacing w:after="0" w:line="240" w:lineRule="auto"/>
              <w:jc w:val="center"/>
              <w:rPr>
                <w:rFonts w:ascii="Arial" w:eastAsia="Times New Roman" w:hAnsi="Arial" w:cs="Arial"/>
                <w:color w:val="000000"/>
                <w:sz w:val="20"/>
                <w:szCs w:val="20"/>
                <w:lang w:eastAsia="ru-RU"/>
              </w:rPr>
            </w:pPr>
            <w:r w:rsidRPr="00B96062">
              <w:rPr>
                <w:rFonts w:ascii="Arial" w:eastAsia="Times New Roman" w:hAnsi="Arial" w:cs="Arial"/>
                <w:color w:val="000000"/>
                <w:sz w:val="20"/>
                <w:szCs w:val="20"/>
                <w:lang w:eastAsia="ru-RU"/>
              </w:rPr>
              <w:t>03.00.00</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5059B8" w:rsidRPr="00CD6FE5" w:rsidTr="002D6F87">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059B8" w:rsidRPr="00CD6FE5" w:rsidTr="002D6F87">
        <w:trPr>
          <w:trHeight w:val="204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5059B8" w:rsidRPr="00CD6FE5" w:rsidTr="00C519D0">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519D0" w:rsidRDefault="005059B8" w:rsidP="005059B8">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306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79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303"/>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6460CB">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FF357F" w:rsidRDefault="005059B8" w:rsidP="005059B8">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6460CB" w:rsidRDefault="005059B8" w:rsidP="005059B8">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3E250D" w:rsidRDefault="005059B8" w:rsidP="005059B8">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5059B8" w:rsidRPr="00CD6FE5" w:rsidTr="00CD3A28">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059B8" w:rsidRPr="0049513E" w:rsidRDefault="005059B8" w:rsidP="005059B8">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5059B8" w:rsidRPr="00CD6FE5" w:rsidTr="002D6F87">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49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458"/>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4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0E15BF">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shd w:val="clear" w:color="auto" w:fill="auto"/>
            <w:vAlign w:val="center"/>
          </w:tcPr>
          <w:p w:rsidR="005059B8" w:rsidRPr="000E15BF" w:rsidRDefault="005059B8" w:rsidP="005059B8">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5059B8" w:rsidRPr="00CD6FE5" w:rsidTr="003A3FF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shd w:val="clear" w:color="auto" w:fill="auto"/>
          </w:tcPr>
          <w:p w:rsidR="005059B8" w:rsidRPr="00D315AF" w:rsidRDefault="005059B8" w:rsidP="005059B8">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12"/>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153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289"/>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5059B8" w:rsidRPr="00CD6FE5" w:rsidTr="00211FC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211FC2" w:rsidRDefault="005059B8" w:rsidP="005059B8">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5059B8" w:rsidRPr="00501FAF" w:rsidTr="00211FC2">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5059B8" w:rsidRPr="00501FAF" w:rsidTr="004C44B0">
        <w:trPr>
          <w:trHeight w:val="583"/>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5059B8" w:rsidRPr="00501FAF" w:rsidTr="004C44B0">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5059B8" w:rsidRPr="00501FAF" w:rsidTr="00723087">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5059B8" w:rsidRPr="00501FAF" w:rsidTr="00723087">
        <w:trPr>
          <w:trHeight w:val="97"/>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5059B8" w:rsidRPr="00501FAF" w:rsidTr="002D6F87">
        <w:trPr>
          <w:trHeight w:val="765"/>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5059B8" w:rsidRPr="00501FAF" w:rsidTr="002D6F87">
        <w:trPr>
          <w:trHeight w:val="300"/>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5059B8" w:rsidRPr="00501FAF" w:rsidTr="002D6F87">
        <w:trPr>
          <w:trHeight w:val="300"/>
        </w:trPr>
        <w:tc>
          <w:tcPr>
            <w:tcW w:w="1535"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5059B8" w:rsidRPr="00501FAF" w:rsidRDefault="005059B8" w:rsidP="005059B8">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5059B8" w:rsidRPr="00501FAF" w:rsidTr="00842F2D">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bottom w:val="single" w:sz="4" w:space="0" w:color="auto"/>
            </w:tcBorders>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5059B8" w:rsidRPr="00501FAF" w:rsidTr="000B045C">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5059B8" w:rsidRPr="00CD6FE5" w:rsidTr="00842F2D">
        <w:trPr>
          <w:trHeight w:val="300"/>
        </w:trPr>
        <w:tc>
          <w:tcPr>
            <w:tcW w:w="1535" w:type="dxa"/>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501FAF"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59B8" w:rsidRPr="00501FAF"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059B8" w:rsidRPr="00C53194" w:rsidRDefault="005059B8" w:rsidP="005059B8">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5059B8" w:rsidRPr="00CD6FE5" w:rsidTr="00842F2D">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059B8" w:rsidRPr="00C53194" w:rsidRDefault="005059B8" w:rsidP="005059B8">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842F2D" w:rsidRDefault="005059B8" w:rsidP="005059B8">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5059B8" w:rsidRPr="00CD6FE5" w:rsidTr="00842F2D">
        <w:trPr>
          <w:trHeight w:val="127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tcBorders>
              <w:top w:val="single" w:sz="4" w:space="0" w:color="auto"/>
            </w:tcBorders>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tcBorders>
              <w:top w:val="single" w:sz="4" w:space="0" w:color="auto"/>
            </w:tcBorders>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tcBorders>
              <w:top w:val="single" w:sz="4" w:space="0" w:color="auto"/>
            </w:tcBorders>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102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0544</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30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B045C">
        <w:trPr>
          <w:trHeight w:val="309"/>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5D0EDE" w:rsidRDefault="005059B8" w:rsidP="005059B8">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5059B8" w:rsidRPr="00CD6FE5" w:rsidTr="00072A23">
        <w:trPr>
          <w:trHeight w:val="13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58"/>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072A23">
        <w:trPr>
          <w:trHeight w:val="58"/>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072A23"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tcPr>
          <w:p w:rsidR="005059B8" w:rsidRDefault="005059B8" w:rsidP="005059B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5059B8" w:rsidRPr="00CD6FE5" w:rsidTr="002D6F87">
        <w:trPr>
          <w:trHeight w:val="178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059B8" w:rsidRPr="00CD6FE5" w:rsidTr="002D6F87">
        <w:trPr>
          <w:trHeight w:val="765"/>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2D6F87">
        <w:trPr>
          <w:trHeight w:val="30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059B8" w:rsidRPr="00CD6FE5" w:rsidTr="00BA7CBD">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C74DE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C74DE5">
        <w:trPr>
          <w:trHeight w:val="300"/>
        </w:trPr>
        <w:tc>
          <w:tcPr>
            <w:tcW w:w="1535" w:type="dxa"/>
            <w:vAlign w:val="center"/>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p>
        </w:tc>
        <w:tc>
          <w:tcPr>
            <w:tcW w:w="4532" w:type="dxa"/>
            <w:vAlign w:val="center"/>
          </w:tcPr>
          <w:p w:rsidR="005059B8" w:rsidRPr="00CD6FE5" w:rsidRDefault="005059B8" w:rsidP="005059B8">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059B8" w:rsidRPr="00BA7CBD" w:rsidRDefault="005059B8" w:rsidP="005059B8">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5059B8" w:rsidRPr="00BA7CBD" w:rsidRDefault="005059B8" w:rsidP="005059B8">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5059B8" w:rsidRPr="00CD6FE5" w:rsidTr="002D6F87">
        <w:trPr>
          <w:trHeight w:val="510"/>
        </w:trPr>
        <w:tc>
          <w:tcPr>
            <w:tcW w:w="1535"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5059B8" w:rsidRPr="00CD6FE5" w:rsidRDefault="005059B8" w:rsidP="005059B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059B8" w:rsidRPr="00CD6FE5" w:rsidRDefault="005059B8" w:rsidP="005059B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059B8" w:rsidRPr="00CD6FE5" w:rsidRDefault="005059B8" w:rsidP="005059B8">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86D5E" w:rsidRPr="00CD6FE5" w:rsidTr="002D6F87">
        <w:trPr>
          <w:trHeight w:val="51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Pr>
                <w:rFonts w:ascii="Arial" w:hAnsi="Arial" w:cs="Arial"/>
                <w:color w:val="000000"/>
                <w:sz w:val="20"/>
                <w:szCs w:val="20"/>
              </w:rPr>
              <w:t>03.05.04</w:t>
            </w:r>
          </w:p>
        </w:tc>
      </w:tr>
      <w:tr w:rsidR="00586D5E" w:rsidRPr="00CD6FE5" w:rsidTr="002D6F87">
        <w:trPr>
          <w:trHeight w:val="30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586D5E">
              <w:rPr>
                <w:rFonts w:ascii="Arial" w:eastAsia="Times New Roman" w:hAnsi="Arial" w:cs="Arial"/>
                <w:color w:val="000000"/>
                <w:sz w:val="20"/>
                <w:szCs w:val="20"/>
                <w:lang w:eastAsia="ru-RU"/>
              </w:rPr>
              <w:t>04 00 27 00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17 00 01 00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17 00 02 00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17 00 05 00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17 00 07 00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17 00 09 00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17 00 10 00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17 00 11 00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17 00 12 00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17 00 13 00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17 00 14 00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17 00 15 00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17 00 16 00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17 00 17 00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17 00 18 00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17 00 19 00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17 00 21 00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17 00 22 00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300"/>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17 00 23 00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02</w:t>
            </w:r>
          </w:p>
        </w:tc>
        <w:tc>
          <w:tcPr>
            <w:tcW w:w="1559"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0010</w:t>
            </w:r>
          </w:p>
        </w:tc>
        <w:tc>
          <w:tcPr>
            <w:tcW w:w="1701" w:type="dxa"/>
            <w:noWrap/>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01</w:t>
            </w:r>
          </w:p>
        </w:tc>
        <w:tc>
          <w:tcPr>
            <w:tcW w:w="1353" w:type="dxa"/>
            <w:vAlign w:val="center"/>
          </w:tcPr>
          <w:p w:rsidR="00586D5E" w:rsidRPr="00DD3384" w:rsidRDefault="00586D5E" w:rsidP="00586D5E">
            <w:pPr>
              <w:spacing w:after="0" w:line="240" w:lineRule="auto"/>
              <w:jc w:val="center"/>
              <w:rPr>
                <w:rFonts w:ascii="Arial" w:eastAsia="Times New Roman" w:hAnsi="Arial" w:cs="Arial"/>
                <w:color w:val="000000"/>
                <w:sz w:val="20"/>
                <w:szCs w:val="20"/>
                <w:lang w:eastAsia="ru-RU"/>
              </w:rPr>
            </w:pPr>
            <w:r w:rsidRPr="00DD3384">
              <w:rPr>
                <w:rFonts w:ascii="Arial" w:eastAsia="Times New Roman" w:hAnsi="Arial" w:cs="Arial"/>
                <w:color w:val="000000"/>
                <w:sz w:val="20"/>
                <w:szCs w:val="20"/>
                <w:lang w:eastAsia="ru-RU"/>
              </w:rPr>
              <w:t>03.05.04</w:t>
            </w:r>
          </w:p>
        </w:tc>
      </w:tr>
      <w:tr w:rsidR="00586D5E" w:rsidRPr="00CD6FE5" w:rsidTr="00586D5E">
        <w:trPr>
          <w:trHeight w:val="51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86D5E" w:rsidRPr="00CD6FE5" w:rsidTr="002D6F87">
        <w:trPr>
          <w:trHeight w:val="289"/>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586D5E" w:rsidRPr="00CD6FE5" w:rsidTr="002D6F87">
        <w:trPr>
          <w:trHeight w:val="90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586D5E" w:rsidRPr="00CD6FE5" w:rsidRDefault="00586D5E" w:rsidP="00586D5E">
            <w:pPr>
              <w:spacing w:after="0" w:line="240" w:lineRule="auto"/>
              <w:jc w:val="center"/>
              <w:rPr>
                <w:rFonts w:ascii="Arial" w:eastAsia="Times New Roman" w:hAnsi="Arial" w:cs="Arial"/>
                <w:sz w:val="20"/>
                <w:szCs w:val="20"/>
                <w:lang w:eastAsia="ru-RU"/>
              </w:rPr>
            </w:pP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86D5E" w:rsidRPr="00CD6FE5" w:rsidTr="002D6F87">
        <w:trPr>
          <w:trHeight w:val="90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86D5E" w:rsidRPr="00CD6FE5" w:rsidTr="002D6F87">
        <w:trPr>
          <w:trHeight w:val="90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86D5E" w:rsidRPr="00CD6FE5" w:rsidTr="002D6F87">
        <w:trPr>
          <w:trHeight w:val="1440"/>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86D5E" w:rsidRPr="00CD6FE5" w:rsidTr="002D6F87">
        <w:trPr>
          <w:trHeight w:val="492"/>
        </w:trPr>
        <w:tc>
          <w:tcPr>
            <w:tcW w:w="1535"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86D5E" w:rsidRPr="00CD6FE5" w:rsidRDefault="00586D5E" w:rsidP="00586D5E">
            <w:pPr>
              <w:spacing w:after="0" w:line="240" w:lineRule="auto"/>
              <w:rPr>
                <w:rFonts w:ascii="Arial" w:eastAsia="Times New Roman" w:hAnsi="Arial" w:cs="Arial"/>
                <w:color w:val="000000"/>
                <w:sz w:val="20"/>
                <w:szCs w:val="20"/>
                <w:lang w:eastAsia="ru-RU"/>
              </w:rPr>
            </w:pPr>
          </w:p>
        </w:tc>
        <w:tc>
          <w:tcPr>
            <w:tcW w:w="2410" w:type="dxa"/>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86D5E" w:rsidRPr="00CD6FE5" w:rsidTr="002D6F87">
        <w:trPr>
          <w:trHeight w:val="492"/>
        </w:trPr>
        <w:tc>
          <w:tcPr>
            <w:tcW w:w="1535"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bookmarkStart w:id="11" w:name="_Hlk493881815"/>
            <w:r>
              <w:rPr>
                <w:rFonts w:ascii="Arial" w:eastAsia="Times New Roman" w:hAnsi="Arial" w:cs="Arial"/>
                <w:color w:val="000000"/>
                <w:sz w:val="20"/>
                <w:szCs w:val="20"/>
                <w:lang w:eastAsia="ru-RU"/>
              </w:rPr>
              <w:t>0552</w:t>
            </w:r>
          </w:p>
        </w:tc>
        <w:tc>
          <w:tcPr>
            <w:tcW w:w="4532" w:type="dxa"/>
            <w:vAlign w:val="center"/>
          </w:tcPr>
          <w:p w:rsidR="00586D5E" w:rsidRPr="00CD6FE5" w:rsidRDefault="00586D5E" w:rsidP="00586D5E">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Компенсация стоимости проезда на городском транспорте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1"/>
      <w:tr w:rsidR="00586D5E" w:rsidRPr="00CD6FE5" w:rsidTr="0098710F">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8D3A5F"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98710F" w:rsidRDefault="00586D5E" w:rsidP="00586D5E">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98710F" w:rsidRDefault="00586D5E" w:rsidP="00586D5E">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98710F" w:rsidRDefault="00586D5E" w:rsidP="00586D5E">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98710F" w:rsidRDefault="00586D5E" w:rsidP="00586D5E">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98710F" w:rsidRDefault="00586D5E" w:rsidP="00586D5E">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586D5E" w:rsidRPr="00CD6FE5" w:rsidTr="003B4065">
        <w:trPr>
          <w:trHeight w:val="492"/>
        </w:trPr>
        <w:tc>
          <w:tcPr>
            <w:tcW w:w="1535" w:type="dxa"/>
            <w:shd w:val="clear" w:color="auto" w:fill="auto"/>
            <w:vAlign w:val="center"/>
          </w:tcPr>
          <w:p w:rsidR="00586D5E"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586D5E" w:rsidRPr="008D3A5F" w:rsidRDefault="00586D5E" w:rsidP="00586D5E">
            <w:pPr>
              <w:spacing w:after="0" w:line="240" w:lineRule="auto"/>
              <w:jc w:val="both"/>
              <w:rPr>
                <w:rFonts w:ascii="Arial" w:eastAsia="Times New Roman" w:hAnsi="Arial" w:cs="Arial"/>
                <w:color w:val="000000"/>
                <w:sz w:val="20"/>
                <w:szCs w:val="20"/>
                <w:lang w:eastAsia="ru-RU"/>
              </w:rPr>
            </w:pPr>
          </w:p>
        </w:tc>
        <w:tc>
          <w:tcPr>
            <w:tcW w:w="2410" w:type="dxa"/>
            <w:shd w:val="clear" w:color="auto" w:fill="auto"/>
            <w:vAlign w:val="center"/>
          </w:tcPr>
          <w:p w:rsidR="00586D5E" w:rsidRPr="003B4065" w:rsidRDefault="00586D5E" w:rsidP="00586D5E">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3B4065" w:rsidRDefault="00586D5E" w:rsidP="00586D5E">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3B4065" w:rsidRDefault="00586D5E" w:rsidP="00586D5E">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3B4065" w:rsidRDefault="00586D5E" w:rsidP="00586D5E">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3B4065" w:rsidRDefault="00586D5E" w:rsidP="00586D5E">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586D5E" w:rsidRPr="00CD6FE5" w:rsidTr="00D93254">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vAlign w:val="center"/>
          </w:tcPr>
          <w:p w:rsidR="00586D5E" w:rsidRPr="008D3A5F" w:rsidRDefault="00586D5E" w:rsidP="00586D5E">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86D5E" w:rsidRPr="00D93254" w:rsidRDefault="00586D5E" w:rsidP="00586D5E">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D93254" w:rsidRDefault="00586D5E" w:rsidP="00586D5E">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D93254" w:rsidRDefault="00586D5E" w:rsidP="00586D5E">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D93254" w:rsidRDefault="00586D5E" w:rsidP="00586D5E">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D93254" w:rsidRDefault="00586D5E" w:rsidP="00586D5E">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586D5E" w:rsidRPr="00CD6FE5" w:rsidTr="002D6F87">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586D5E" w:rsidRPr="008D3A5F" w:rsidRDefault="00586D5E" w:rsidP="00586D5E">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586D5E" w:rsidRPr="00BA1773" w:rsidRDefault="00586D5E" w:rsidP="00586D5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586D5E" w:rsidRDefault="00586D5E" w:rsidP="00586D5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86D5E" w:rsidRPr="00CD6FE5" w:rsidRDefault="00586D5E" w:rsidP="00586D5E">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586D5E" w:rsidRPr="00CD6FE5" w:rsidTr="002D6F87">
        <w:trPr>
          <w:trHeight w:val="492"/>
        </w:trPr>
        <w:tc>
          <w:tcPr>
            <w:tcW w:w="1535" w:type="dxa"/>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vAlign w:val="center"/>
          </w:tcPr>
          <w:p w:rsidR="00586D5E" w:rsidRPr="00F352A4" w:rsidRDefault="00586D5E" w:rsidP="00586D5E">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пациента, направленного на лечение </w:t>
            </w:r>
          </w:p>
        </w:tc>
        <w:tc>
          <w:tcPr>
            <w:tcW w:w="2410" w:type="dxa"/>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06 00 00 16</w:t>
            </w:r>
          </w:p>
        </w:tc>
        <w:tc>
          <w:tcPr>
            <w:tcW w:w="1701" w:type="dxa"/>
            <w:noWrap/>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vAlign w:val="center"/>
          </w:tcPr>
          <w:p w:rsidR="00586D5E" w:rsidRPr="0098710F" w:rsidRDefault="00586D5E" w:rsidP="00586D5E">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586D5E" w:rsidRPr="00CD6FE5" w:rsidTr="00BF679A">
        <w:trPr>
          <w:trHeight w:val="492"/>
        </w:trPr>
        <w:tc>
          <w:tcPr>
            <w:tcW w:w="1535" w:type="dxa"/>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0555</w:t>
            </w:r>
          </w:p>
        </w:tc>
        <w:tc>
          <w:tcPr>
            <w:tcW w:w="4532" w:type="dxa"/>
            <w:vAlign w:val="center"/>
          </w:tcPr>
          <w:p w:rsidR="00586D5E" w:rsidRPr="00F352A4" w:rsidRDefault="00586D5E" w:rsidP="00586D5E">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vAlign w:val="center"/>
          </w:tcPr>
          <w:p w:rsidR="00586D5E" w:rsidRPr="00F352A4" w:rsidRDefault="00586D5E" w:rsidP="00586D5E">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BF679A" w:rsidRDefault="00586D5E" w:rsidP="00586D5E">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BF679A" w:rsidRDefault="00586D5E" w:rsidP="00586D5E">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BF679A" w:rsidRDefault="00586D5E" w:rsidP="00586D5E">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BF679A" w:rsidRDefault="00586D5E" w:rsidP="00586D5E">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586D5E" w:rsidRPr="00CD6FE5" w:rsidTr="00112FC3">
        <w:trPr>
          <w:trHeight w:val="492"/>
        </w:trPr>
        <w:tc>
          <w:tcPr>
            <w:tcW w:w="1535" w:type="dxa"/>
            <w:vAlign w:val="center"/>
          </w:tcPr>
          <w:p w:rsidR="00586D5E" w:rsidRPr="00097C43" w:rsidRDefault="00586D5E" w:rsidP="00586D5E">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vAlign w:val="center"/>
          </w:tcPr>
          <w:p w:rsidR="00586D5E" w:rsidRPr="00097C43" w:rsidRDefault="00586D5E" w:rsidP="00586D5E">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586D5E" w:rsidRPr="00CD6FE5" w:rsidTr="00CD3A28">
        <w:trPr>
          <w:trHeight w:val="492"/>
        </w:trPr>
        <w:tc>
          <w:tcPr>
            <w:tcW w:w="1535" w:type="dxa"/>
            <w:vAlign w:val="center"/>
          </w:tcPr>
          <w:p w:rsidR="00586D5E" w:rsidRPr="00097C43" w:rsidRDefault="00586D5E" w:rsidP="00586D5E">
            <w:pPr>
              <w:spacing w:after="0" w:line="240" w:lineRule="auto"/>
              <w:jc w:val="center"/>
              <w:rPr>
                <w:rFonts w:ascii="Arial" w:eastAsia="Times New Roman" w:hAnsi="Arial" w:cs="Arial"/>
                <w:color w:val="000000"/>
                <w:sz w:val="20"/>
                <w:szCs w:val="20"/>
                <w:lang w:eastAsia="ru-RU"/>
              </w:rPr>
            </w:pPr>
          </w:p>
        </w:tc>
        <w:tc>
          <w:tcPr>
            <w:tcW w:w="4532" w:type="dxa"/>
          </w:tcPr>
          <w:p w:rsidR="00586D5E" w:rsidRPr="00097C43" w:rsidRDefault="00586D5E" w:rsidP="00586D5E">
            <w:pPr>
              <w:spacing w:after="0" w:line="240" w:lineRule="auto"/>
              <w:jc w:val="both"/>
              <w:rPr>
                <w:rFonts w:ascii="Arial" w:eastAsia="Times New Roman" w:hAnsi="Arial" w:cs="Arial"/>
                <w:color w:val="000000"/>
                <w:sz w:val="20"/>
                <w:szCs w:val="20"/>
                <w:lang w:eastAsia="ru-RU"/>
              </w:rPr>
            </w:pPr>
          </w:p>
        </w:tc>
        <w:tc>
          <w:tcPr>
            <w:tcW w:w="2410" w:type="dxa"/>
          </w:tcPr>
          <w:p w:rsidR="00586D5E" w:rsidRPr="00F93CDE" w:rsidRDefault="00586D5E" w:rsidP="00586D5E">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F93CDE" w:rsidRDefault="00586D5E" w:rsidP="00586D5E">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F93CDE" w:rsidRDefault="00586D5E" w:rsidP="00586D5E">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F93CDE" w:rsidRDefault="00586D5E" w:rsidP="00586D5E">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F93CDE" w:rsidRDefault="00586D5E" w:rsidP="00586D5E">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586D5E" w:rsidRPr="00CD6FE5" w:rsidTr="003A3FF5">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0557</w:t>
            </w:r>
          </w:p>
        </w:tc>
        <w:tc>
          <w:tcPr>
            <w:tcW w:w="4532" w:type="dxa"/>
            <w:vAlign w:val="center"/>
          </w:tcPr>
          <w:p w:rsidR="00586D5E" w:rsidRDefault="00586D5E" w:rsidP="00586D5E">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стоимости бытовых услуг (в </w:t>
            </w:r>
            <w:proofErr w:type="spellStart"/>
            <w:r>
              <w:rPr>
                <w:rFonts w:ascii="Arial" w:eastAsia="Times New Roman" w:hAnsi="Arial" w:cs="Arial"/>
                <w:color w:val="000000"/>
                <w:sz w:val="20"/>
                <w:szCs w:val="20"/>
                <w:highlight w:val="red"/>
                <w:lang w:eastAsia="ru-RU"/>
              </w:rPr>
              <w:t>т.ч</w:t>
            </w:r>
            <w:proofErr w:type="spellEnd"/>
            <w:r>
              <w:rPr>
                <w:rFonts w:ascii="Arial" w:eastAsia="Times New Roman" w:hAnsi="Arial" w:cs="Arial"/>
                <w:color w:val="000000"/>
                <w:sz w:val="20"/>
                <w:szCs w:val="20"/>
                <w:highlight w:val="red"/>
                <w:lang w:eastAsia="ru-RU"/>
              </w:rPr>
              <w:t>. банных и т.д.)</w:t>
            </w:r>
          </w:p>
        </w:tc>
        <w:tc>
          <w:tcPr>
            <w:tcW w:w="2410" w:type="dxa"/>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86D5E" w:rsidRPr="00CD6FE5" w:rsidTr="003A3FF5">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86D5E" w:rsidRDefault="00586D5E" w:rsidP="00586D5E">
            <w:pPr>
              <w:spacing w:after="0" w:line="240" w:lineRule="auto"/>
              <w:jc w:val="both"/>
              <w:rPr>
                <w:rFonts w:ascii="Arial" w:eastAsia="Times New Roman" w:hAnsi="Arial" w:cs="Arial"/>
                <w:color w:val="000000"/>
                <w:sz w:val="20"/>
                <w:szCs w:val="20"/>
                <w:highlight w:val="red"/>
                <w:lang w:eastAsia="ru-RU"/>
              </w:rPr>
            </w:pPr>
          </w:p>
        </w:tc>
        <w:tc>
          <w:tcPr>
            <w:tcW w:w="2410" w:type="dxa"/>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86D5E" w:rsidRPr="00CD6FE5" w:rsidTr="003A3FF5">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86D5E" w:rsidRDefault="00586D5E" w:rsidP="00586D5E">
            <w:pPr>
              <w:spacing w:after="0" w:line="240" w:lineRule="auto"/>
              <w:jc w:val="both"/>
              <w:rPr>
                <w:rFonts w:ascii="Arial" w:eastAsia="Times New Roman" w:hAnsi="Arial" w:cs="Arial"/>
                <w:color w:val="000000"/>
                <w:sz w:val="20"/>
                <w:szCs w:val="20"/>
                <w:highlight w:val="red"/>
                <w:lang w:eastAsia="ru-RU"/>
              </w:rPr>
            </w:pPr>
          </w:p>
        </w:tc>
        <w:tc>
          <w:tcPr>
            <w:tcW w:w="2410" w:type="dxa"/>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86D5E" w:rsidRPr="00CD6FE5" w:rsidTr="003A3FF5">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86D5E" w:rsidRDefault="00586D5E" w:rsidP="00586D5E">
            <w:pPr>
              <w:spacing w:after="0" w:line="240" w:lineRule="auto"/>
              <w:jc w:val="both"/>
              <w:rPr>
                <w:rFonts w:ascii="Arial" w:eastAsia="Times New Roman" w:hAnsi="Arial" w:cs="Arial"/>
                <w:color w:val="000000"/>
                <w:sz w:val="20"/>
                <w:szCs w:val="20"/>
                <w:highlight w:val="red"/>
                <w:lang w:eastAsia="ru-RU"/>
              </w:rPr>
            </w:pPr>
          </w:p>
        </w:tc>
        <w:tc>
          <w:tcPr>
            <w:tcW w:w="2410" w:type="dxa"/>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86D5E" w:rsidRPr="00CD6FE5" w:rsidTr="003A3FF5">
        <w:trPr>
          <w:trHeight w:val="492"/>
        </w:trPr>
        <w:tc>
          <w:tcPr>
            <w:tcW w:w="1535" w:type="dxa"/>
            <w:vAlign w:val="center"/>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586D5E" w:rsidRDefault="00586D5E" w:rsidP="00586D5E">
            <w:pPr>
              <w:spacing w:after="0" w:line="240" w:lineRule="auto"/>
              <w:jc w:val="both"/>
              <w:rPr>
                <w:rFonts w:ascii="Arial" w:eastAsia="Times New Roman" w:hAnsi="Arial" w:cs="Arial"/>
                <w:color w:val="000000"/>
                <w:sz w:val="20"/>
                <w:szCs w:val="20"/>
                <w:highlight w:val="red"/>
                <w:lang w:eastAsia="ru-RU"/>
              </w:rPr>
            </w:pPr>
          </w:p>
        </w:tc>
        <w:tc>
          <w:tcPr>
            <w:tcW w:w="2410" w:type="dxa"/>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145ADC" w:rsidRDefault="00586D5E" w:rsidP="00586D5E">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586D5E" w:rsidRPr="00CD6FE5" w:rsidTr="003A3FF5">
        <w:trPr>
          <w:trHeight w:val="492"/>
        </w:trPr>
        <w:tc>
          <w:tcPr>
            <w:tcW w:w="1535" w:type="dxa"/>
          </w:tcPr>
          <w:p w:rsidR="00586D5E" w:rsidRPr="00CD6FE5" w:rsidRDefault="00586D5E" w:rsidP="00586D5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highlight w:val="red"/>
                <w:lang w:eastAsia="ru-RU"/>
              </w:rPr>
              <w:t>0558</w:t>
            </w:r>
          </w:p>
        </w:tc>
        <w:tc>
          <w:tcPr>
            <w:tcW w:w="4532" w:type="dxa"/>
          </w:tcPr>
          <w:p w:rsidR="00586D5E" w:rsidRPr="00CD6FE5" w:rsidRDefault="00586D5E" w:rsidP="00586D5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586D5E" w:rsidRPr="00CD6FE5" w:rsidTr="003A3FF5">
        <w:trPr>
          <w:trHeight w:val="492"/>
        </w:trPr>
        <w:tc>
          <w:tcPr>
            <w:tcW w:w="1535" w:type="dxa"/>
          </w:tcPr>
          <w:p w:rsidR="00586D5E" w:rsidRPr="00910875"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0559</w:t>
            </w:r>
          </w:p>
        </w:tc>
        <w:tc>
          <w:tcPr>
            <w:tcW w:w="4532" w:type="dxa"/>
          </w:tcPr>
          <w:p w:rsidR="00586D5E" w:rsidRDefault="00586D5E" w:rsidP="00586D5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586D5E" w:rsidRPr="00CD6FE5" w:rsidTr="00917620">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0560</w:t>
            </w:r>
          </w:p>
        </w:tc>
        <w:tc>
          <w:tcPr>
            <w:tcW w:w="4532" w:type="dxa"/>
          </w:tcPr>
          <w:p w:rsidR="00586D5E" w:rsidRDefault="00586D5E" w:rsidP="00586D5E">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917620" w:rsidRDefault="00586D5E" w:rsidP="00586D5E">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586D5E" w:rsidRPr="00CD6FE5" w:rsidTr="00917620">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0561</w:t>
            </w:r>
          </w:p>
        </w:tc>
        <w:tc>
          <w:tcPr>
            <w:tcW w:w="4532" w:type="dxa"/>
          </w:tcPr>
          <w:p w:rsidR="00586D5E" w:rsidRPr="00AA728E" w:rsidRDefault="00586D5E" w:rsidP="00586D5E">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rsidR="00586D5E" w:rsidRPr="00076C5B" w:rsidRDefault="00586D5E" w:rsidP="00586D5E">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917620" w:rsidRDefault="00586D5E" w:rsidP="00586D5E">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917620" w:rsidRDefault="00586D5E" w:rsidP="00586D5E">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0562</w:t>
            </w:r>
          </w:p>
        </w:tc>
        <w:tc>
          <w:tcPr>
            <w:tcW w:w="4532" w:type="dxa"/>
          </w:tcPr>
          <w:p w:rsidR="00586D5E" w:rsidRPr="00917620" w:rsidRDefault="00586D5E" w:rsidP="00586D5E">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rsidR="00586D5E" w:rsidRPr="00AA7715" w:rsidRDefault="00586D5E" w:rsidP="00586D5E">
            <w:pPr>
              <w:spacing w:after="0" w:line="240" w:lineRule="auto"/>
              <w:jc w:val="center"/>
            </w:pPr>
            <w:r w:rsidRPr="00AA7715">
              <w:t>02 10 00 00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C03979"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AA7715" w:rsidRDefault="00586D5E" w:rsidP="00586D5E">
            <w:pPr>
              <w:spacing w:after="0" w:line="240" w:lineRule="auto"/>
              <w:jc w:val="center"/>
            </w:pPr>
            <w:r w:rsidRPr="00AA7715">
              <w:t>02 04 00 00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C03979"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AA7715" w:rsidRDefault="00586D5E" w:rsidP="00586D5E">
            <w:pPr>
              <w:spacing w:after="0" w:line="240" w:lineRule="auto"/>
              <w:jc w:val="center"/>
            </w:pPr>
            <w:r w:rsidRPr="00AA7715">
              <w:t>02 01 00 01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C03979"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Pr="00AA7715" w:rsidRDefault="00586D5E" w:rsidP="00586D5E">
            <w:pPr>
              <w:spacing w:after="0" w:line="240" w:lineRule="auto"/>
              <w:jc w:val="center"/>
            </w:pPr>
            <w:r w:rsidRPr="00AA7715">
              <w:t>02 01 00 02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C03979" w:rsidRDefault="00586D5E" w:rsidP="00586D5E">
            <w:pPr>
              <w:spacing w:after="0" w:line="240" w:lineRule="auto"/>
              <w:rPr>
                <w:rFonts w:ascii="Arial" w:eastAsia="Times New Roman" w:hAnsi="Arial" w:cs="Arial"/>
                <w:color w:val="000000"/>
                <w:sz w:val="20"/>
                <w:szCs w:val="20"/>
                <w:lang w:eastAsia="ru-RU"/>
              </w:rPr>
            </w:pPr>
          </w:p>
        </w:tc>
        <w:tc>
          <w:tcPr>
            <w:tcW w:w="2410" w:type="dxa"/>
          </w:tcPr>
          <w:p w:rsidR="00586D5E" w:rsidRDefault="00586D5E" w:rsidP="00586D5E">
            <w:pPr>
              <w:spacing w:after="0" w:line="240" w:lineRule="auto"/>
              <w:jc w:val="center"/>
            </w:pPr>
            <w:r w:rsidRPr="00AA7715">
              <w:t>02 01 00 03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586D5E" w:rsidRPr="00CD6FE5" w:rsidTr="00C03979">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0563</w:t>
            </w:r>
          </w:p>
        </w:tc>
        <w:tc>
          <w:tcPr>
            <w:tcW w:w="4532" w:type="dxa"/>
          </w:tcPr>
          <w:p w:rsidR="00586D5E" w:rsidRPr="00C03979" w:rsidRDefault="00586D5E" w:rsidP="00586D5E">
            <w:pPr>
              <w:spacing w:after="0" w:line="240" w:lineRule="auto"/>
              <w:rPr>
                <w:rFonts w:ascii="Arial" w:eastAsia="Times New Roman" w:hAnsi="Arial" w:cs="Arial"/>
                <w:color w:val="000000"/>
                <w:sz w:val="20"/>
                <w:szCs w:val="20"/>
                <w:lang w:eastAsia="ru-RU"/>
              </w:rPr>
            </w:pPr>
            <w:r w:rsidRPr="00D84BA6">
              <w:rPr>
                <w:rFonts w:ascii="Arial" w:eastAsia="Times New Roman" w:hAnsi="Arial" w:cs="Arial"/>
                <w:color w:val="000000"/>
                <w:sz w:val="20"/>
                <w:szCs w:val="20"/>
                <w:lang w:eastAsia="ru-RU"/>
              </w:rPr>
              <w:t>Возмещение транспортных расходов</w:t>
            </w:r>
          </w:p>
        </w:tc>
        <w:tc>
          <w:tcPr>
            <w:tcW w:w="2410" w:type="dxa"/>
          </w:tcPr>
          <w:p w:rsidR="00586D5E" w:rsidRPr="00AA7715" w:rsidRDefault="00586D5E" w:rsidP="00586D5E">
            <w:pPr>
              <w:spacing w:after="0" w:line="240" w:lineRule="auto"/>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C03979" w:rsidRDefault="00586D5E" w:rsidP="00586D5E">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C03979" w:rsidRDefault="00586D5E" w:rsidP="00586D5E">
            <w:pPr>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C03979" w:rsidRDefault="00586D5E" w:rsidP="00586D5E">
            <w:pPr>
              <w:jc w:val="center"/>
              <w:rPr>
                <w:rFonts w:ascii="Arial" w:eastAsia="Times New Roman" w:hAnsi="Arial" w:cs="Arial"/>
                <w:color w:val="000000"/>
                <w:sz w:val="20"/>
                <w:szCs w:val="20"/>
                <w:lang w:eastAsia="ru-RU"/>
              </w:rPr>
            </w:pPr>
          </w:p>
        </w:tc>
      </w:tr>
      <w:tr w:rsidR="00586D5E" w:rsidRPr="00CD6FE5" w:rsidTr="00E51C87">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D84BA6" w:rsidRDefault="00586D5E" w:rsidP="00586D5E">
            <w:pPr>
              <w:spacing w:after="0" w:line="240" w:lineRule="auto"/>
              <w:jc w:val="both"/>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 xml:space="preserve">по </w:t>
            </w:r>
            <w:r w:rsidRPr="00D84BA6">
              <w:rPr>
                <w:rFonts w:ascii="Arial" w:eastAsia="Times New Roman" w:hAnsi="Arial" w:cs="Arial"/>
                <w:i/>
                <w:color w:val="000000"/>
                <w:sz w:val="20"/>
                <w:szCs w:val="20"/>
                <w:lang w:eastAsia="ru-RU"/>
              </w:rPr>
              <w:t>уч</w:t>
            </w:r>
            <w:r>
              <w:rPr>
                <w:rFonts w:ascii="Arial" w:eastAsia="Times New Roman" w:hAnsi="Arial" w:cs="Arial"/>
                <w:i/>
                <w:color w:val="000000"/>
                <w:sz w:val="20"/>
                <w:szCs w:val="20"/>
                <w:lang w:eastAsia="ru-RU"/>
              </w:rPr>
              <w:t>а</w:t>
            </w:r>
            <w:r w:rsidRPr="00D84BA6">
              <w:rPr>
                <w:rFonts w:ascii="Arial" w:eastAsia="Times New Roman" w:hAnsi="Arial" w:cs="Arial"/>
                <w:i/>
                <w:color w:val="000000"/>
                <w:sz w:val="20"/>
                <w:szCs w:val="20"/>
                <w:lang w:eastAsia="ru-RU"/>
              </w:rPr>
              <w:t>стию в международных, всероссийских, межрегиональных фестивалях, смотрах, конкурсах, форумах</w:t>
            </w:r>
          </w:p>
        </w:tc>
        <w:tc>
          <w:tcPr>
            <w:tcW w:w="2410" w:type="dxa"/>
            <w:vAlign w:val="center"/>
          </w:tcPr>
          <w:p w:rsidR="00586D5E" w:rsidRPr="00B942E8" w:rsidRDefault="00586D5E" w:rsidP="00586D5E">
            <w:pPr>
              <w:spacing w:after="0" w:line="240" w:lineRule="auto"/>
              <w:jc w:val="center"/>
              <w:rPr>
                <w:rFonts w:ascii="Arial" w:hAnsi="Arial" w:cs="Arial"/>
                <w:sz w:val="20"/>
                <w:szCs w:val="20"/>
              </w:rPr>
            </w:pPr>
            <w:r w:rsidRPr="00B942E8">
              <w:rPr>
                <w:rFonts w:ascii="Arial" w:hAnsi="Arial" w:cs="Arial"/>
                <w:sz w:val="20"/>
                <w:szCs w:val="20"/>
              </w:rPr>
              <w:t>02 01 00 01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86D5E" w:rsidRPr="00CD6FE5" w:rsidTr="00F547A1">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Default="00586D5E" w:rsidP="00586D5E">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86D5E" w:rsidRPr="00B942E8" w:rsidRDefault="00586D5E" w:rsidP="00586D5E">
            <w:pPr>
              <w:spacing w:after="0" w:line="240" w:lineRule="auto"/>
              <w:jc w:val="center"/>
              <w:rPr>
                <w:rFonts w:ascii="Arial" w:hAnsi="Arial" w:cs="Arial"/>
                <w:sz w:val="20"/>
                <w:szCs w:val="20"/>
              </w:rPr>
            </w:pPr>
            <w:r w:rsidRPr="00B942E8">
              <w:rPr>
                <w:rFonts w:ascii="Arial" w:hAnsi="Arial" w:cs="Arial"/>
                <w:sz w:val="20"/>
                <w:szCs w:val="20"/>
              </w:rPr>
              <w:t>02 01 00 02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86D5E" w:rsidRPr="00CD6FE5" w:rsidTr="00F547A1">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Default="00586D5E" w:rsidP="00586D5E">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86D5E" w:rsidRPr="00B942E8" w:rsidRDefault="00586D5E" w:rsidP="00586D5E">
            <w:pPr>
              <w:spacing w:after="0" w:line="240" w:lineRule="auto"/>
              <w:jc w:val="center"/>
              <w:rPr>
                <w:rFonts w:ascii="Arial" w:hAnsi="Arial" w:cs="Arial"/>
                <w:sz w:val="20"/>
                <w:szCs w:val="20"/>
              </w:rPr>
            </w:pPr>
            <w:r w:rsidRPr="00B942E8">
              <w:rPr>
                <w:rFonts w:ascii="Arial" w:hAnsi="Arial" w:cs="Arial"/>
                <w:sz w:val="20"/>
                <w:szCs w:val="20"/>
              </w:rPr>
              <w:t>02 01 00 03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86D5E" w:rsidRPr="00CD6FE5" w:rsidTr="00F547A1">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Default="00586D5E" w:rsidP="00586D5E">
            <w:pPr>
              <w:spacing w:after="0" w:line="240" w:lineRule="auto"/>
              <w:jc w:val="both"/>
              <w:rPr>
                <w:rFonts w:ascii="Arial" w:eastAsia="Times New Roman" w:hAnsi="Arial" w:cs="Arial"/>
                <w:i/>
                <w:color w:val="000000"/>
                <w:sz w:val="20"/>
                <w:szCs w:val="20"/>
                <w:lang w:eastAsia="ru-RU"/>
              </w:rPr>
            </w:pPr>
          </w:p>
        </w:tc>
        <w:tc>
          <w:tcPr>
            <w:tcW w:w="2410" w:type="dxa"/>
            <w:vAlign w:val="center"/>
          </w:tcPr>
          <w:p w:rsidR="00586D5E" w:rsidRPr="00B942E8" w:rsidRDefault="00586D5E" w:rsidP="00586D5E">
            <w:pPr>
              <w:spacing w:after="0" w:line="240" w:lineRule="auto"/>
              <w:jc w:val="center"/>
              <w:rPr>
                <w:rFonts w:ascii="Arial" w:hAnsi="Arial" w:cs="Arial"/>
                <w:sz w:val="20"/>
                <w:szCs w:val="20"/>
              </w:rPr>
            </w:pPr>
            <w:r w:rsidRPr="00B942E8">
              <w:rPr>
                <w:rFonts w:ascii="Arial" w:hAnsi="Arial" w:cs="Arial"/>
                <w:sz w:val="20"/>
                <w:szCs w:val="20"/>
              </w:rPr>
              <w:t>02 03 00 00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E51C87" w:rsidRDefault="00586D5E" w:rsidP="00586D5E">
            <w:pPr>
              <w:spacing w:after="0" w:line="240" w:lineRule="auto"/>
              <w:jc w:val="center"/>
              <w:rPr>
                <w:rFonts w:ascii="Arial" w:eastAsia="Times New Roman" w:hAnsi="Arial" w:cs="Arial"/>
                <w:color w:val="000000"/>
                <w:sz w:val="20"/>
                <w:szCs w:val="20"/>
                <w:lang w:eastAsia="ru-RU"/>
              </w:rPr>
            </w:pPr>
            <w:r w:rsidRPr="00E51C87">
              <w:rPr>
                <w:rFonts w:ascii="Arial" w:eastAsia="Times New Roman" w:hAnsi="Arial" w:cs="Arial"/>
                <w:color w:val="000000"/>
                <w:sz w:val="20"/>
                <w:szCs w:val="20"/>
                <w:lang w:eastAsia="ru-RU"/>
              </w:rPr>
              <w:t>03.02.02</w:t>
            </w:r>
          </w:p>
        </w:tc>
      </w:tr>
      <w:tr w:rsidR="00586D5E" w:rsidRPr="00CD6FE5" w:rsidTr="006B7941">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0564</w:t>
            </w:r>
          </w:p>
        </w:tc>
        <w:tc>
          <w:tcPr>
            <w:tcW w:w="4532" w:type="dxa"/>
          </w:tcPr>
          <w:p w:rsidR="00586D5E" w:rsidRPr="00C805C9" w:rsidRDefault="00586D5E" w:rsidP="00586D5E">
            <w:pPr>
              <w:spacing w:after="0" w:line="240" w:lineRule="auto"/>
              <w:jc w:val="both"/>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Возмещение расходов по оплате приобретения и доставке автомобиля</w:t>
            </w:r>
          </w:p>
        </w:tc>
        <w:tc>
          <w:tcPr>
            <w:tcW w:w="2410" w:type="dxa"/>
            <w:vAlign w:val="center"/>
          </w:tcPr>
          <w:p w:rsidR="00586D5E" w:rsidRPr="00B942E8" w:rsidRDefault="00586D5E" w:rsidP="00586D5E">
            <w:pPr>
              <w:spacing w:after="0" w:line="240" w:lineRule="auto"/>
              <w:jc w:val="center"/>
              <w:rPr>
                <w:rFonts w:ascii="Arial" w:hAnsi="Arial" w:cs="Arial"/>
                <w:sz w:val="20"/>
                <w:szCs w:val="20"/>
              </w:rPr>
            </w:pPr>
            <w:r w:rsidRPr="006B7941">
              <w:rPr>
                <w:rFonts w:ascii="Arial" w:hAnsi="Arial" w:cs="Arial"/>
                <w:sz w:val="20"/>
                <w:szCs w:val="20"/>
              </w:rPr>
              <w:t>02 10 00 00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6B7941" w:rsidRDefault="00586D5E" w:rsidP="00586D5E">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6B7941" w:rsidRDefault="00586D5E" w:rsidP="00586D5E">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6B7941" w:rsidRDefault="00586D5E" w:rsidP="00586D5E">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6B7941" w:rsidRDefault="00586D5E" w:rsidP="00586D5E">
            <w:pPr>
              <w:spacing w:after="0" w:line="240" w:lineRule="auto"/>
              <w:jc w:val="center"/>
              <w:rPr>
                <w:rFonts w:ascii="Arial" w:eastAsia="Times New Roman" w:hAnsi="Arial" w:cs="Arial"/>
                <w:color w:val="000000"/>
                <w:sz w:val="20"/>
                <w:szCs w:val="20"/>
                <w:lang w:eastAsia="ru-RU"/>
              </w:rPr>
            </w:pPr>
            <w:r w:rsidRPr="006B7941">
              <w:rPr>
                <w:rFonts w:ascii="Arial" w:eastAsia="Times New Roman" w:hAnsi="Arial" w:cs="Arial"/>
                <w:color w:val="000000"/>
                <w:sz w:val="20"/>
                <w:szCs w:val="20"/>
                <w:lang w:eastAsia="ru-RU"/>
              </w:rPr>
              <w:t>03.02.01</w:t>
            </w:r>
          </w:p>
        </w:tc>
      </w:tr>
      <w:tr w:rsidR="00586D5E" w:rsidRPr="00CD6FE5" w:rsidTr="00742E17">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0565</w:t>
            </w:r>
          </w:p>
        </w:tc>
        <w:tc>
          <w:tcPr>
            <w:tcW w:w="4532" w:type="dxa"/>
          </w:tcPr>
          <w:p w:rsidR="00586D5E" w:rsidRPr="006B7941" w:rsidRDefault="00586D5E" w:rsidP="00586D5E">
            <w:pPr>
              <w:spacing w:after="0" w:line="240" w:lineRule="auto"/>
              <w:jc w:val="both"/>
              <w:rPr>
                <w:rFonts w:ascii="Arial" w:eastAsia="Times New Roman" w:hAnsi="Arial" w:cs="Arial"/>
                <w:color w:val="000000"/>
                <w:sz w:val="20"/>
                <w:szCs w:val="20"/>
                <w:lang w:eastAsia="ru-RU"/>
              </w:rPr>
            </w:pPr>
            <w:r w:rsidRPr="00BA1FE4">
              <w:rPr>
                <w:rFonts w:ascii="Arial" w:eastAsia="Times New Roman" w:hAnsi="Arial" w:cs="Arial"/>
                <w:color w:val="000000"/>
                <w:sz w:val="20"/>
                <w:szCs w:val="20"/>
                <w:lang w:eastAsia="ru-RU"/>
              </w:rPr>
              <w:t>Единовременная компенсация за потерю кормильца</w:t>
            </w:r>
          </w:p>
        </w:tc>
        <w:tc>
          <w:tcPr>
            <w:tcW w:w="2410" w:type="dxa"/>
            <w:vAlign w:val="center"/>
          </w:tcPr>
          <w:p w:rsidR="00586D5E" w:rsidRPr="006B7941" w:rsidRDefault="00586D5E" w:rsidP="00586D5E">
            <w:pPr>
              <w:spacing w:after="0" w:line="240" w:lineRule="auto"/>
              <w:jc w:val="center"/>
              <w:rPr>
                <w:rFonts w:ascii="Arial" w:hAnsi="Arial" w:cs="Arial"/>
                <w:sz w:val="20"/>
                <w:szCs w:val="20"/>
              </w:rPr>
            </w:pPr>
            <w:r w:rsidRPr="00742E17">
              <w:rPr>
                <w:rFonts w:ascii="Arial" w:hAnsi="Arial" w:cs="Arial"/>
                <w:sz w:val="20"/>
                <w:szCs w:val="20"/>
              </w:rPr>
              <w:t>05 01 02 11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05 01 01 02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05 01 02 05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05 01 02 10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05 01 02 11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05 01 16 00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05 01 17 00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05 01 18 00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05 03 12 00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05 03 13 00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05 03 14 00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05 03 16 00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586D5E" w:rsidRPr="00CD6FE5" w:rsidTr="00532D54">
        <w:trPr>
          <w:trHeight w:val="492"/>
        </w:trPr>
        <w:tc>
          <w:tcPr>
            <w:tcW w:w="1535" w:type="dxa"/>
          </w:tcPr>
          <w:p w:rsidR="00586D5E" w:rsidRDefault="00586D5E" w:rsidP="00586D5E">
            <w:pPr>
              <w:spacing w:after="0" w:line="240" w:lineRule="auto"/>
              <w:jc w:val="center"/>
              <w:rPr>
                <w:rFonts w:ascii="Arial" w:eastAsia="Times New Roman" w:hAnsi="Arial" w:cs="Arial"/>
                <w:color w:val="000000"/>
                <w:sz w:val="20"/>
                <w:szCs w:val="20"/>
                <w:highlight w:val="red"/>
                <w:lang w:eastAsia="ru-RU"/>
              </w:rPr>
            </w:pPr>
          </w:p>
        </w:tc>
        <w:tc>
          <w:tcPr>
            <w:tcW w:w="4532" w:type="dxa"/>
          </w:tcPr>
          <w:p w:rsidR="00586D5E" w:rsidRPr="00BA1FE4" w:rsidRDefault="00586D5E" w:rsidP="00586D5E">
            <w:pPr>
              <w:spacing w:after="0" w:line="240" w:lineRule="auto"/>
              <w:jc w:val="both"/>
              <w:rPr>
                <w:rFonts w:ascii="Arial" w:eastAsia="Times New Roman" w:hAnsi="Arial" w:cs="Arial"/>
                <w:color w:val="000000"/>
                <w:sz w:val="20"/>
                <w:szCs w:val="20"/>
                <w:lang w:eastAsia="ru-RU"/>
              </w:rPr>
            </w:pPr>
          </w:p>
        </w:tc>
        <w:tc>
          <w:tcPr>
            <w:tcW w:w="2410" w:type="dxa"/>
            <w:vAlign w:val="center"/>
          </w:tcPr>
          <w:p w:rsidR="00586D5E" w:rsidRPr="00532D54" w:rsidRDefault="00586D5E" w:rsidP="00586D5E">
            <w:pPr>
              <w:spacing w:after="0" w:line="240" w:lineRule="auto"/>
              <w:jc w:val="center"/>
              <w:rPr>
                <w:rFonts w:ascii="Arial" w:hAnsi="Arial" w:cs="Arial"/>
                <w:sz w:val="20"/>
                <w:szCs w:val="20"/>
              </w:rPr>
            </w:pPr>
            <w:r w:rsidRPr="00532D54">
              <w:rPr>
                <w:rFonts w:ascii="Arial" w:hAnsi="Arial" w:cs="Arial"/>
                <w:sz w:val="20"/>
                <w:szCs w:val="20"/>
              </w:rPr>
              <w:t>05 04 00 07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5E" w:rsidRPr="00742E17" w:rsidRDefault="00586D5E" w:rsidP="00586D5E">
            <w:pPr>
              <w:spacing w:after="0" w:line="240" w:lineRule="auto"/>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86D5E" w:rsidRPr="00742E17" w:rsidRDefault="00586D5E" w:rsidP="00586D5E">
            <w:pPr>
              <w:spacing w:after="0"/>
              <w:jc w:val="center"/>
              <w:rPr>
                <w:rFonts w:ascii="Arial" w:eastAsia="Times New Roman" w:hAnsi="Arial" w:cs="Arial"/>
                <w:color w:val="000000"/>
                <w:sz w:val="20"/>
                <w:szCs w:val="20"/>
                <w:lang w:eastAsia="ru-RU"/>
              </w:rPr>
            </w:pPr>
            <w:r w:rsidRPr="00742E17">
              <w:rPr>
                <w:rFonts w:ascii="Arial" w:eastAsia="Times New Roman" w:hAnsi="Arial" w:cs="Arial"/>
                <w:color w:val="000000"/>
                <w:sz w:val="20"/>
                <w:szCs w:val="20"/>
                <w:lang w:eastAsia="ru-RU"/>
              </w:rPr>
              <w:t>03.06.00</w:t>
            </w:r>
          </w:p>
        </w:tc>
      </w:tr>
      <w:tr w:rsidR="008651EF" w:rsidRPr="00CD6FE5" w:rsidTr="008651EF">
        <w:trPr>
          <w:trHeight w:val="492"/>
        </w:trPr>
        <w:tc>
          <w:tcPr>
            <w:tcW w:w="1535" w:type="dxa"/>
          </w:tcPr>
          <w:p w:rsidR="008651EF" w:rsidRDefault="008651EF" w:rsidP="008651EF">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0566</w:t>
            </w:r>
          </w:p>
        </w:tc>
        <w:tc>
          <w:tcPr>
            <w:tcW w:w="4532" w:type="dxa"/>
          </w:tcPr>
          <w:p w:rsidR="008651EF" w:rsidRPr="00BA1FE4" w:rsidRDefault="008651EF" w:rsidP="008651EF">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проезда к месту захоронения (гибели) родителей (одного из родителей)</w:t>
            </w:r>
          </w:p>
        </w:tc>
        <w:tc>
          <w:tcPr>
            <w:tcW w:w="2410" w:type="dxa"/>
            <w:vAlign w:val="center"/>
          </w:tcPr>
          <w:p w:rsidR="008651EF" w:rsidRPr="00532D54" w:rsidRDefault="008651EF" w:rsidP="008651EF">
            <w:pPr>
              <w:spacing w:after="0" w:line="240" w:lineRule="auto"/>
              <w:jc w:val="center"/>
              <w:rPr>
                <w:rFonts w:ascii="Arial" w:hAnsi="Arial" w:cs="Arial"/>
                <w:sz w:val="20"/>
                <w:szCs w:val="20"/>
              </w:rPr>
            </w:pPr>
            <w:r w:rsidRPr="008651EF">
              <w:rPr>
                <w:rFonts w:ascii="Arial" w:hAnsi="Arial" w:cs="Arial"/>
                <w:sz w:val="20"/>
                <w:szCs w:val="20"/>
              </w:rPr>
              <w:t>11 06 00 10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1EF" w:rsidRPr="008651EF" w:rsidRDefault="008651EF" w:rsidP="008651EF">
            <w:pPr>
              <w:spacing w:after="0" w:line="240" w:lineRule="auto"/>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51EF" w:rsidRPr="008651EF" w:rsidRDefault="008651EF" w:rsidP="008651EF">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651EF" w:rsidRPr="008651EF" w:rsidRDefault="008651EF" w:rsidP="008651EF">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8651EF" w:rsidRPr="008651EF" w:rsidRDefault="008651EF" w:rsidP="008651EF">
            <w:pPr>
              <w:jc w:val="center"/>
              <w:rPr>
                <w:rFonts w:ascii="Arial" w:eastAsia="Times New Roman" w:hAnsi="Arial" w:cs="Arial"/>
                <w:color w:val="000000"/>
                <w:sz w:val="20"/>
                <w:szCs w:val="20"/>
                <w:lang w:eastAsia="ru-RU"/>
              </w:rPr>
            </w:pPr>
            <w:r w:rsidRPr="008651EF">
              <w:rPr>
                <w:rFonts w:ascii="Arial" w:eastAsia="Times New Roman" w:hAnsi="Arial" w:cs="Arial"/>
                <w:color w:val="000000"/>
                <w:sz w:val="20"/>
                <w:szCs w:val="20"/>
                <w:lang w:eastAsia="ru-RU"/>
              </w:rPr>
              <w:t>03.00.00</w:t>
            </w:r>
          </w:p>
        </w:tc>
      </w:tr>
      <w:tr w:rsidR="00D511E4" w:rsidRPr="00CD6FE5" w:rsidTr="00D511E4">
        <w:trPr>
          <w:trHeight w:val="492"/>
        </w:trPr>
        <w:tc>
          <w:tcPr>
            <w:tcW w:w="1535" w:type="dxa"/>
          </w:tcPr>
          <w:p w:rsidR="00D511E4" w:rsidRDefault="00D511E4" w:rsidP="00D511E4">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0567</w:t>
            </w:r>
          </w:p>
        </w:tc>
        <w:tc>
          <w:tcPr>
            <w:tcW w:w="4532" w:type="dxa"/>
          </w:tcPr>
          <w:p w:rsidR="00D511E4" w:rsidRDefault="00D511E4" w:rsidP="00D511E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установку телефона</w:t>
            </w:r>
          </w:p>
        </w:tc>
        <w:tc>
          <w:tcPr>
            <w:tcW w:w="2410" w:type="dxa"/>
            <w:vAlign w:val="center"/>
          </w:tcPr>
          <w:p w:rsidR="00D511E4" w:rsidRPr="008651EF" w:rsidRDefault="00D511E4" w:rsidP="00D511E4">
            <w:pPr>
              <w:spacing w:after="0" w:line="240" w:lineRule="auto"/>
              <w:jc w:val="center"/>
              <w:rPr>
                <w:rFonts w:ascii="Arial" w:hAnsi="Arial" w:cs="Arial"/>
                <w:sz w:val="20"/>
                <w:szCs w:val="20"/>
              </w:rPr>
            </w:pPr>
            <w:r w:rsidRPr="00D511E4">
              <w:rPr>
                <w:rFonts w:ascii="Arial" w:hAnsi="Arial" w:cs="Arial"/>
                <w:sz w:val="20"/>
                <w:szCs w:val="20"/>
              </w:rPr>
              <w:t>16 00 00 01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1E4" w:rsidRPr="00D511E4" w:rsidRDefault="00D511E4" w:rsidP="00D511E4">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511E4" w:rsidRPr="00D511E4" w:rsidRDefault="00D511E4" w:rsidP="00D511E4">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511E4" w:rsidRPr="00D511E4" w:rsidRDefault="00D511E4" w:rsidP="00D511E4">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D511E4" w:rsidRPr="00D511E4" w:rsidRDefault="00D511E4" w:rsidP="00D511E4">
            <w:pPr>
              <w:spacing w:after="0" w:line="240" w:lineRule="auto"/>
              <w:jc w:val="center"/>
              <w:rPr>
                <w:rFonts w:ascii="Arial" w:eastAsia="Times New Roman" w:hAnsi="Arial" w:cs="Arial"/>
                <w:color w:val="000000"/>
                <w:sz w:val="20"/>
                <w:szCs w:val="20"/>
                <w:lang w:eastAsia="ru-RU"/>
              </w:rPr>
            </w:pPr>
            <w:r w:rsidRPr="00D511E4">
              <w:rPr>
                <w:rFonts w:ascii="Arial" w:eastAsia="Times New Roman" w:hAnsi="Arial" w:cs="Arial"/>
                <w:color w:val="000000"/>
                <w:sz w:val="20"/>
                <w:szCs w:val="20"/>
                <w:lang w:eastAsia="ru-RU"/>
              </w:rPr>
              <w:t>03.00.01</w:t>
            </w:r>
          </w:p>
        </w:tc>
      </w:tr>
      <w:tr w:rsidR="00C15260" w:rsidRPr="00CD6FE5" w:rsidTr="00C15260">
        <w:trPr>
          <w:trHeight w:val="492"/>
        </w:trPr>
        <w:tc>
          <w:tcPr>
            <w:tcW w:w="1535" w:type="dxa"/>
          </w:tcPr>
          <w:p w:rsidR="00C15260" w:rsidRDefault="00C15260" w:rsidP="00C15260">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0568</w:t>
            </w:r>
          </w:p>
        </w:tc>
        <w:tc>
          <w:tcPr>
            <w:tcW w:w="4532" w:type="dxa"/>
          </w:tcPr>
          <w:p w:rsidR="00C15260" w:rsidRDefault="00C15260" w:rsidP="00C1526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Компенсация расходов на автомобильное топливо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15260" w:rsidRPr="000D4F60" w:rsidRDefault="00C15260" w:rsidP="00C15260">
            <w:pPr>
              <w:spacing w:after="0" w:line="240" w:lineRule="auto"/>
              <w:jc w:val="center"/>
              <w:rPr>
                <w:rFonts w:ascii="Arial" w:hAnsi="Arial" w:cs="Arial"/>
                <w:sz w:val="20"/>
                <w:szCs w:val="20"/>
              </w:rPr>
            </w:pPr>
            <w:r w:rsidRPr="000D4F60">
              <w:rPr>
                <w:rFonts w:ascii="Arial" w:hAnsi="Arial" w:cs="Arial"/>
                <w:sz w:val="20"/>
                <w:szCs w:val="20"/>
              </w:rPr>
              <w:t>12 00 00 01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C15260" w:rsidRPr="00CD6FE5" w:rsidTr="00C15260">
        <w:trPr>
          <w:trHeight w:val="108"/>
        </w:trPr>
        <w:tc>
          <w:tcPr>
            <w:tcW w:w="1535" w:type="dxa"/>
          </w:tcPr>
          <w:p w:rsidR="00C15260" w:rsidRDefault="00C15260" w:rsidP="00C15260">
            <w:pPr>
              <w:spacing w:after="0" w:line="240" w:lineRule="auto"/>
              <w:jc w:val="center"/>
              <w:rPr>
                <w:rFonts w:ascii="Arial" w:eastAsia="Times New Roman" w:hAnsi="Arial" w:cs="Arial"/>
                <w:color w:val="000000"/>
                <w:sz w:val="20"/>
                <w:szCs w:val="20"/>
                <w:highlight w:val="red"/>
                <w:lang w:eastAsia="ru-RU"/>
              </w:rPr>
            </w:pPr>
          </w:p>
        </w:tc>
        <w:tc>
          <w:tcPr>
            <w:tcW w:w="4532" w:type="dxa"/>
          </w:tcPr>
          <w:p w:rsidR="00C15260" w:rsidRDefault="00C15260" w:rsidP="00C15260">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C15260" w:rsidRPr="000D4F60" w:rsidRDefault="00C15260" w:rsidP="00C15260">
            <w:pPr>
              <w:spacing w:after="0" w:line="240" w:lineRule="auto"/>
              <w:jc w:val="center"/>
              <w:rPr>
                <w:rFonts w:ascii="Arial" w:hAnsi="Arial" w:cs="Arial"/>
                <w:sz w:val="20"/>
                <w:szCs w:val="20"/>
              </w:rPr>
            </w:pPr>
            <w:r w:rsidRPr="000D4F60">
              <w:rPr>
                <w:rFonts w:ascii="Arial" w:hAnsi="Arial" w:cs="Arial"/>
                <w:sz w:val="20"/>
                <w:szCs w:val="20"/>
              </w:rPr>
              <w:t>12 00 00 02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r w:rsidR="00C15260" w:rsidRPr="00CD6FE5" w:rsidTr="00C15260">
        <w:trPr>
          <w:trHeight w:val="58"/>
        </w:trPr>
        <w:tc>
          <w:tcPr>
            <w:tcW w:w="1535" w:type="dxa"/>
          </w:tcPr>
          <w:p w:rsidR="00C15260" w:rsidRDefault="00C15260" w:rsidP="00C15260">
            <w:pPr>
              <w:spacing w:after="0" w:line="240" w:lineRule="auto"/>
              <w:jc w:val="center"/>
              <w:rPr>
                <w:rFonts w:ascii="Arial" w:eastAsia="Times New Roman" w:hAnsi="Arial" w:cs="Arial"/>
                <w:color w:val="000000"/>
                <w:sz w:val="20"/>
                <w:szCs w:val="20"/>
                <w:highlight w:val="red"/>
                <w:lang w:eastAsia="ru-RU"/>
              </w:rPr>
            </w:pPr>
          </w:p>
        </w:tc>
        <w:tc>
          <w:tcPr>
            <w:tcW w:w="4532" w:type="dxa"/>
          </w:tcPr>
          <w:p w:rsidR="00C15260" w:rsidRDefault="00C15260" w:rsidP="00C15260">
            <w:pPr>
              <w:spacing w:after="0" w:line="240" w:lineRule="auto"/>
              <w:jc w:val="both"/>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C15260" w:rsidRPr="000D4F60" w:rsidRDefault="00C15260" w:rsidP="00C15260">
            <w:pPr>
              <w:spacing w:after="0" w:line="240" w:lineRule="auto"/>
              <w:jc w:val="center"/>
              <w:rPr>
                <w:rFonts w:ascii="Arial" w:hAnsi="Arial" w:cs="Arial"/>
                <w:sz w:val="20"/>
                <w:szCs w:val="20"/>
              </w:rPr>
            </w:pPr>
            <w:r w:rsidRPr="000D4F60">
              <w:rPr>
                <w:rFonts w:ascii="Arial" w:hAnsi="Arial" w:cs="Arial"/>
                <w:sz w:val="20"/>
                <w:szCs w:val="20"/>
              </w:rPr>
              <w:t>12 00 00 08</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C15260" w:rsidRPr="00C15260" w:rsidRDefault="00C15260" w:rsidP="00C15260">
            <w:pPr>
              <w:spacing w:after="0" w:line="240" w:lineRule="auto"/>
              <w:jc w:val="center"/>
              <w:rPr>
                <w:rFonts w:ascii="Arial" w:eastAsia="Times New Roman" w:hAnsi="Arial" w:cs="Arial"/>
                <w:color w:val="000000"/>
                <w:sz w:val="20"/>
                <w:szCs w:val="20"/>
                <w:lang w:eastAsia="ru-RU"/>
              </w:rPr>
            </w:pPr>
            <w:r w:rsidRPr="00C15260">
              <w:rPr>
                <w:rFonts w:ascii="Arial" w:eastAsia="Times New Roman" w:hAnsi="Arial" w:cs="Arial"/>
                <w:color w:val="000000"/>
                <w:sz w:val="20"/>
                <w:szCs w:val="20"/>
                <w:lang w:eastAsia="ru-RU"/>
              </w:rPr>
              <w:t>03.05.02</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0F332B" w:rsidRPr="00CD6FE5" w:rsidTr="000F332B">
        <w:trPr>
          <w:trHeight w:val="300"/>
        </w:trPr>
        <w:tc>
          <w:tcPr>
            <w:tcW w:w="1535" w:type="dxa"/>
            <w:vAlign w:val="center"/>
          </w:tcPr>
          <w:p w:rsidR="000F332B" w:rsidRPr="00CD6FE5" w:rsidRDefault="000F332B" w:rsidP="000F33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332B" w:rsidRPr="00CD6FE5" w:rsidRDefault="000F332B" w:rsidP="000F332B">
            <w:pPr>
              <w:spacing w:after="0" w:line="240" w:lineRule="auto"/>
              <w:rPr>
                <w:rFonts w:ascii="Arial" w:eastAsia="Times New Roman" w:hAnsi="Arial" w:cs="Arial"/>
                <w:color w:val="000000"/>
                <w:sz w:val="20"/>
                <w:szCs w:val="20"/>
                <w:lang w:eastAsia="ru-RU"/>
              </w:rPr>
            </w:pPr>
          </w:p>
        </w:tc>
        <w:tc>
          <w:tcPr>
            <w:tcW w:w="2410" w:type="dxa"/>
            <w:vAlign w:val="center"/>
          </w:tcPr>
          <w:p w:rsid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F618DB" w:rsidRPr="00CD6FE5" w:rsidTr="00CD3A28">
        <w:trPr>
          <w:trHeight w:val="300"/>
        </w:trPr>
        <w:tc>
          <w:tcPr>
            <w:tcW w:w="1535"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tcPr>
          <w:p w:rsidR="00F618DB" w:rsidRP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Pr="00CD6FE5"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Субсидия на возмещение первоначального взноса, погашение целевого займа (кредита) на строительство или приобретение жилья</w:t>
            </w:r>
          </w:p>
          <w:p w:rsidR="00F618DB" w:rsidRPr="00CD6FE5"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vAlign w:val="center"/>
          </w:tcPr>
          <w:p w:rsidR="00F618DB" w:rsidRPr="00BF679A" w:rsidRDefault="00F618DB" w:rsidP="00F618D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566F3E" w:rsidRPr="00CD6FE5" w:rsidTr="00566F3E">
        <w:trPr>
          <w:trHeight w:val="300"/>
        </w:trPr>
        <w:tc>
          <w:tcPr>
            <w:tcW w:w="1535" w:type="dxa"/>
            <w:vAlign w:val="center"/>
          </w:tcPr>
          <w:p w:rsidR="00566F3E" w:rsidRDefault="00566F3E" w:rsidP="00566F3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0606</w:t>
            </w:r>
          </w:p>
        </w:tc>
        <w:tc>
          <w:tcPr>
            <w:tcW w:w="4532" w:type="dxa"/>
            <w:vAlign w:val="center"/>
          </w:tcPr>
          <w:p w:rsidR="00566F3E" w:rsidRDefault="00566F3E" w:rsidP="00566F3E">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Субсидия на строительство/приобретение жилья</w:t>
            </w:r>
          </w:p>
        </w:tc>
        <w:tc>
          <w:tcPr>
            <w:tcW w:w="2410" w:type="dxa"/>
          </w:tcPr>
          <w:p w:rsidR="00566F3E" w:rsidRPr="0008646A"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04 00 38 00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66F3E" w:rsidRPr="00566F3E" w:rsidRDefault="00566F3E" w:rsidP="00566F3E">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997E6A">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997E6A" w:rsidRPr="00CD6FE5" w:rsidTr="003E691C">
        <w:trPr>
          <w:trHeight w:val="300"/>
        </w:trPr>
        <w:tc>
          <w:tcPr>
            <w:tcW w:w="1535" w:type="dxa"/>
            <w:vAlign w:val="center"/>
          </w:tcPr>
          <w:p w:rsidR="00997E6A" w:rsidRDefault="00997E6A" w:rsidP="00997E6A">
            <w:pPr>
              <w:spacing w:after="0" w:line="240" w:lineRule="auto"/>
              <w:jc w:val="center"/>
              <w:rPr>
                <w:rFonts w:ascii="Arial" w:eastAsia="Times New Roman" w:hAnsi="Arial" w:cs="Arial"/>
                <w:color w:val="000000"/>
                <w:sz w:val="20"/>
                <w:szCs w:val="20"/>
                <w:lang w:eastAsia="ru-RU"/>
              </w:rPr>
            </w:pPr>
          </w:p>
        </w:tc>
        <w:tc>
          <w:tcPr>
            <w:tcW w:w="4532" w:type="dxa"/>
            <w:tcBorders>
              <w:bottom w:val="single" w:sz="4" w:space="0" w:color="auto"/>
            </w:tcBorders>
            <w:vAlign w:val="center"/>
          </w:tcPr>
          <w:p w:rsidR="00997E6A" w:rsidRDefault="00997E6A" w:rsidP="00997E6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97E6A" w:rsidRPr="00997E6A" w:rsidRDefault="00997E6A" w:rsidP="00997E6A">
            <w:pPr>
              <w:spacing w:after="0" w:line="240" w:lineRule="auto"/>
              <w:jc w:val="center"/>
              <w:rPr>
                <w:rFonts w:ascii="Arial" w:eastAsia="Times New Roman" w:hAnsi="Arial" w:cs="Arial"/>
                <w:color w:val="000000"/>
                <w:sz w:val="20"/>
                <w:szCs w:val="20"/>
                <w:lang w:eastAsia="ru-RU"/>
              </w:rPr>
            </w:pPr>
            <w:r w:rsidRPr="00997E6A">
              <w:rPr>
                <w:rFonts w:ascii="Arial" w:eastAsia="Times New Roman" w:hAnsi="Arial" w:cs="Arial"/>
                <w:color w:val="000000"/>
                <w:sz w:val="20"/>
                <w:szCs w:val="20"/>
                <w:lang w:eastAsia="ru-RU"/>
              </w:rPr>
              <w:t>12 00 00 32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97E6A" w:rsidRPr="00566F3E" w:rsidRDefault="00997E6A" w:rsidP="00997E6A">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3E691C" w:rsidRPr="00CD6FE5" w:rsidTr="003E691C">
        <w:trPr>
          <w:trHeight w:val="300"/>
        </w:trPr>
        <w:tc>
          <w:tcPr>
            <w:tcW w:w="1535" w:type="dxa"/>
            <w:vAlign w:val="center"/>
          </w:tcPr>
          <w:p w:rsidR="003E691C" w:rsidRDefault="003E691C" w:rsidP="003E691C">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vAlign w:val="center"/>
          </w:tcPr>
          <w:p w:rsidR="003E691C" w:rsidRDefault="003E691C" w:rsidP="003E691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E691C" w:rsidRPr="003E691C" w:rsidRDefault="003E691C" w:rsidP="003E691C">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04 00 20 00</w:t>
            </w:r>
            <w:r w:rsidR="00E357AE">
              <w:rPr>
                <w:rFonts w:ascii="Arial" w:eastAsia="Times New Roman" w:hAnsi="Arial" w:cs="Arial"/>
                <w:color w:val="000000"/>
                <w:sz w:val="20"/>
                <w:szCs w:val="20"/>
                <w:lang w:eastAsia="ru-RU"/>
              </w:rPr>
              <w:t>*</w:t>
            </w:r>
            <w:r w:rsidR="00E357AE">
              <w:rPr>
                <w:rStyle w:val="a8"/>
                <w:rFonts w:ascii="Arial" w:eastAsia="Times New Roman" w:hAnsi="Arial" w:cs="Arial"/>
                <w:color w:val="000000"/>
                <w:sz w:val="20"/>
                <w:szCs w:val="20"/>
                <w:lang w:eastAsia="ru-RU"/>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r w:rsidR="003E691C" w:rsidRPr="00CD6FE5" w:rsidTr="003E691C">
        <w:trPr>
          <w:trHeight w:val="300"/>
        </w:trPr>
        <w:tc>
          <w:tcPr>
            <w:tcW w:w="1535" w:type="dxa"/>
            <w:vAlign w:val="center"/>
          </w:tcPr>
          <w:p w:rsidR="003E691C" w:rsidRDefault="003E691C" w:rsidP="003E691C">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tcBorders>
            <w:vAlign w:val="center"/>
          </w:tcPr>
          <w:p w:rsidR="003E691C" w:rsidRDefault="003E691C" w:rsidP="003E691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3E691C" w:rsidRPr="003E691C" w:rsidRDefault="003E691C" w:rsidP="003E691C">
            <w:pPr>
              <w:spacing w:after="0" w:line="240" w:lineRule="auto"/>
              <w:jc w:val="center"/>
              <w:rPr>
                <w:rFonts w:ascii="Arial" w:eastAsia="Times New Roman" w:hAnsi="Arial" w:cs="Arial"/>
                <w:color w:val="000000"/>
                <w:sz w:val="20"/>
                <w:szCs w:val="20"/>
                <w:lang w:eastAsia="ru-RU"/>
              </w:rPr>
            </w:pPr>
            <w:r w:rsidRPr="003E691C">
              <w:rPr>
                <w:rFonts w:ascii="Arial" w:eastAsia="Times New Roman" w:hAnsi="Arial" w:cs="Arial"/>
                <w:color w:val="000000"/>
                <w:sz w:val="20"/>
                <w:szCs w:val="20"/>
                <w:lang w:eastAsia="ru-RU"/>
              </w:rPr>
              <w:t>04 00 41 00</w:t>
            </w:r>
            <w:r w:rsidR="00E357AE">
              <w:rPr>
                <w:rFonts w:ascii="Arial" w:eastAsia="Times New Roman" w:hAnsi="Arial" w:cs="Arial"/>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3E691C" w:rsidRPr="00566F3E" w:rsidRDefault="003E691C" w:rsidP="003E691C">
            <w:pPr>
              <w:spacing w:after="0" w:line="240" w:lineRule="auto"/>
              <w:jc w:val="center"/>
              <w:rPr>
                <w:rFonts w:ascii="Arial" w:eastAsia="Times New Roman" w:hAnsi="Arial" w:cs="Arial"/>
                <w:color w:val="000000"/>
                <w:sz w:val="20"/>
                <w:szCs w:val="20"/>
                <w:lang w:eastAsia="ru-RU"/>
              </w:rPr>
            </w:pPr>
            <w:r w:rsidRPr="00566F3E">
              <w:rPr>
                <w:rFonts w:ascii="Arial" w:eastAsia="Times New Roman" w:hAnsi="Arial" w:cs="Arial"/>
                <w:color w:val="000000"/>
                <w:sz w:val="20"/>
                <w:szCs w:val="20"/>
                <w:lang w:eastAsia="ru-RU"/>
              </w:rPr>
              <w:t>03.00.00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Бесплатное медицинское обследование донора до </w:t>
            </w:r>
            <w:proofErr w:type="spellStart"/>
            <w:r w:rsidRPr="00CD6FE5">
              <w:rPr>
                <w:rFonts w:ascii="Arial" w:eastAsia="Times New Roman" w:hAnsi="Arial" w:cs="Arial"/>
                <w:color w:val="000000"/>
                <w:sz w:val="20"/>
                <w:szCs w:val="20"/>
                <w:lang w:eastAsia="ru-RU"/>
              </w:rPr>
              <w:t>донации</w:t>
            </w:r>
            <w:proofErr w:type="spellEnd"/>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2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78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016BF0">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0724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0726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6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32"/>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1118"/>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016BF0">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01 00 00 01</w:t>
            </w:r>
          </w:p>
        </w:tc>
        <w:tc>
          <w:tcPr>
            <w:tcW w:w="1701"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14 06 00 00</w:t>
            </w:r>
          </w:p>
        </w:tc>
        <w:tc>
          <w:tcPr>
            <w:tcW w:w="1701"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559"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0010</w:t>
            </w:r>
          </w:p>
        </w:tc>
        <w:tc>
          <w:tcPr>
            <w:tcW w:w="1701" w:type="dxa"/>
            <w:noWrap/>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02</w:t>
            </w:r>
          </w:p>
        </w:tc>
        <w:tc>
          <w:tcPr>
            <w:tcW w:w="1353" w:type="dxa"/>
          </w:tcPr>
          <w:p w:rsidR="009243CC" w:rsidRPr="009243CC" w:rsidRDefault="009243CC" w:rsidP="009243CC">
            <w:pPr>
              <w:spacing w:after="0" w:line="240" w:lineRule="auto"/>
              <w:jc w:val="center"/>
              <w:rPr>
                <w:rFonts w:ascii="Arial" w:eastAsia="Times New Roman" w:hAnsi="Arial" w:cs="Arial"/>
                <w:color w:val="000000"/>
                <w:sz w:val="20"/>
                <w:szCs w:val="20"/>
                <w:lang w:eastAsia="ru-RU"/>
              </w:rPr>
            </w:pPr>
            <w:r w:rsidRPr="009243CC">
              <w:rPr>
                <w:rFonts w:ascii="Arial" w:eastAsia="Times New Roman" w:hAnsi="Arial" w:cs="Arial"/>
                <w:color w:val="000000"/>
                <w:sz w:val="20"/>
                <w:szCs w:val="20"/>
                <w:lang w:eastAsia="ru-RU"/>
              </w:rPr>
              <w:t>03.02.00</w:t>
            </w:r>
          </w:p>
        </w:tc>
      </w:tr>
      <w:tr w:rsidR="009243CC" w:rsidRPr="00CD6FE5" w:rsidTr="00016BF0">
        <w:trPr>
          <w:trHeight w:val="204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016BF0">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127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243CC" w:rsidRPr="00CD6FE5" w:rsidTr="00016BF0">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9243CC" w:rsidRPr="005C2834" w:rsidRDefault="009243CC" w:rsidP="009243CC">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9243CC" w:rsidRPr="00CD6FE5" w:rsidTr="00016BF0">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153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492"/>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078"/>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28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9243CC" w:rsidRPr="00664983" w:rsidRDefault="009243CC" w:rsidP="009243CC">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102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127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51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469"/>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6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732"/>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243CC" w:rsidRPr="00CD6FE5" w:rsidTr="00016BF0">
        <w:trPr>
          <w:trHeight w:val="300"/>
        </w:trPr>
        <w:tc>
          <w:tcPr>
            <w:tcW w:w="1535" w:type="dxa"/>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p>
        </w:tc>
        <w:tc>
          <w:tcPr>
            <w:tcW w:w="4532" w:type="dxa"/>
          </w:tcPr>
          <w:p w:rsidR="009243CC" w:rsidRPr="00CD6FE5" w:rsidRDefault="009243CC" w:rsidP="009243CC">
            <w:pPr>
              <w:spacing w:after="0" w:line="240" w:lineRule="auto"/>
              <w:rPr>
                <w:rFonts w:ascii="Arial" w:eastAsia="Times New Roman" w:hAnsi="Arial" w:cs="Arial"/>
                <w:color w:val="000000"/>
                <w:sz w:val="20"/>
                <w:szCs w:val="20"/>
                <w:lang w:eastAsia="ru-RU"/>
              </w:rPr>
            </w:pPr>
          </w:p>
        </w:tc>
        <w:tc>
          <w:tcPr>
            <w:tcW w:w="2410" w:type="dxa"/>
          </w:tcPr>
          <w:p w:rsidR="009243CC" w:rsidRPr="0045776B" w:rsidRDefault="009243CC" w:rsidP="009243CC">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noWrap/>
          </w:tcPr>
          <w:p w:rsidR="009243CC" w:rsidRPr="0045776B" w:rsidRDefault="009243CC" w:rsidP="009243CC">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Pr>
          <w:p w:rsidR="009243CC" w:rsidRPr="0045776B" w:rsidRDefault="009243CC" w:rsidP="009243CC">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9243CC" w:rsidRPr="00CD6FE5" w:rsidTr="00016BF0">
        <w:trPr>
          <w:trHeight w:val="331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0751</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016BF0">
        <w:trPr>
          <w:trHeight w:val="2404"/>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0752</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016BF0">
        <w:trPr>
          <w:trHeight w:val="1530"/>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0753</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243CC" w:rsidRPr="00CD6FE5" w:rsidTr="004206F6">
        <w:trPr>
          <w:trHeight w:val="2295"/>
        </w:trPr>
        <w:tc>
          <w:tcPr>
            <w:tcW w:w="1535" w:type="dxa"/>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0754</w:t>
            </w:r>
          </w:p>
        </w:tc>
        <w:tc>
          <w:tcPr>
            <w:tcW w:w="4532" w:type="dxa"/>
            <w:hideMark/>
          </w:tcPr>
          <w:p w:rsidR="009243CC" w:rsidRPr="00CD6FE5" w:rsidRDefault="009243CC" w:rsidP="009243C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shd w:val="clear" w:color="auto" w:fill="auto"/>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9243CC" w:rsidRPr="00CD6FE5" w:rsidRDefault="009243CC" w:rsidP="009243C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9243CC" w:rsidRPr="00CD6FE5" w:rsidRDefault="009243CC" w:rsidP="009243C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11 01 07 00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11 03 00 00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11 02 00 00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11 01 03 00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11 01 04 00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07 00 00 28</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11 01 01 13</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12 00 00 19</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17 00 02 00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17 00 05 00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17 00 06 00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17 00 09 00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17 00 10 00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17 00 11 00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17 00 12 00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17 00 13 00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17 00 14 00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17 00 15 00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17 00 16 00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17 00 17 00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17 00 19 00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F297B">
        <w:trPr>
          <w:trHeight w:val="58"/>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17 00 24 00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02</w:t>
            </w:r>
          </w:p>
        </w:tc>
        <w:tc>
          <w:tcPr>
            <w:tcW w:w="1559"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0010</w:t>
            </w:r>
          </w:p>
        </w:tc>
        <w:tc>
          <w:tcPr>
            <w:tcW w:w="1701" w:type="dxa"/>
            <w:noWrap/>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01</w:t>
            </w:r>
          </w:p>
        </w:tc>
        <w:tc>
          <w:tcPr>
            <w:tcW w:w="1353" w:type="dxa"/>
            <w:vAlign w:val="bottom"/>
          </w:tcPr>
          <w:p w:rsidR="004206F6" w:rsidRPr="004206F6" w:rsidRDefault="004206F6" w:rsidP="004206F6">
            <w:pPr>
              <w:spacing w:after="0" w:line="240" w:lineRule="auto"/>
              <w:jc w:val="center"/>
              <w:rPr>
                <w:rFonts w:ascii="Arial" w:eastAsia="Times New Roman" w:hAnsi="Arial" w:cs="Arial"/>
                <w:color w:val="000000"/>
                <w:sz w:val="20"/>
                <w:szCs w:val="20"/>
                <w:lang w:eastAsia="ru-RU"/>
              </w:rPr>
            </w:pPr>
            <w:r w:rsidRPr="004206F6">
              <w:rPr>
                <w:rFonts w:ascii="Arial" w:eastAsia="Times New Roman" w:hAnsi="Arial" w:cs="Arial"/>
                <w:color w:val="000000"/>
                <w:sz w:val="20"/>
                <w:szCs w:val="20"/>
                <w:lang w:eastAsia="ru-RU"/>
              </w:rPr>
              <w:t>03.00.03</w:t>
            </w:r>
          </w:p>
        </w:tc>
      </w:tr>
      <w:tr w:rsidR="004206F6" w:rsidRPr="00CD6FE5" w:rsidTr="00016BF0">
        <w:trPr>
          <w:trHeight w:val="46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4206F6" w:rsidRPr="00CD6FE5" w:rsidTr="00016BF0">
        <w:trPr>
          <w:trHeight w:val="51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rsidR="004206F6" w:rsidRPr="00E5480E" w:rsidRDefault="004206F6" w:rsidP="004206F6">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rsidR="004206F6" w:rsidRPr="00E5480E" w:rsidRDefault="004206F6" w:rsidP="004206F6">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rsidR="004206F6" w:rsidRPr="00E5480E" w:rsidRDefault="004206F6" w:rsidP="004206F6">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rsidR="004206F6" w:rsidRPr="00E5480E" w:rsidRDefault="004206F6" w:rsidP="004206F6">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4206F6" w:rsidRPr="00CD6FE5" w:rsidTr="00016BF0">
        <w:trPr>
          <w:trHeight w:val="51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4206F6" w:rsidRPr="00CD6FE5" w:rsidTr="00016BF0">
        <w:trPr>
          <w:trHeight w:val="51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53194" w:rsidRDefault="004206F6" w:rsidP="004206F6">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rsidR="004206F6" w:rsidRPr="00C53194" w:rsidRDefault="004206F6" w:rsidP="004206F6">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rsidR="004206F6" w:rsidRPr="00C53194" w:rsidRDefault="004206F6" w:rsidP="004206F6">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rsidR="004206F6" w:rsidRPr="00C53194" w:rsidRDefault="004206F6" w:rsidP="004206F6">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rsidR="004206F6" w:rsidRPr="00C53194" w:rsidRDefault="004206F6" w:rsidP="004206F6">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4206F6" w:rsidRPr="00CD6FE5" w:rsidTr="00016BF0">
        <w:trPr>
          <w:trHeight w:val="51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5C1C47" w:rsidRDefault="004206F6" w:rsidP="004206F6">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rsidR="004206F6" w:rsidRPr="005C1C47" w:rsidRDefault="004206F6" w:rsidP="004206F6">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rsidR="004206F6" w:rsidRPr="005C1C47" w:rsidRDefault="004206F6" w:rsidP="004206F6">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rsidR="004206F6" w:rsidRPr="005C1C47" w:rsidRDefault="004206F6" w:rsidP="004206F6">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rsidR="004206F6" w:rsidRPr="005C1C47" w:rsidRDefault="004206F6" w:rsidP="004206F6">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bookmarkStart w:id="12" w:name="_Hlk493880423"/>
            <w:r w:rsidRPr="00CD6FE5">
              <w:rPr>
                <w:rFonts w:ascii="Arial" w:eastAsia="Times New Roman" w:hAnsi="Arial" w:cs="Arial"/>
                <w:color w:val="000000"/>
                <w:sz w:val="20"/>
                <w:szCs w:val="20"/>
                <w:lang w:eastAsia="ru-RU"/>
              </w:rPr>
              <w:t>0758</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33100" w:rsidRDefault="004206F6" w:rsidP="004206F6">
            <w:pPr>
              <w:spacing w:after="0" w:line="240" w:lineRule="auto"/>
              <w:jc w:val="center"/>
              <w:rPr>
                <w:rFonts w:ascii="Arial" w:eastAsia="Times New Roman" w:hAnsi="Arial" w:cs="Arial"/>
                <w:color w:val="000000"/>
                <w:sz w:val="20"/>
                <w:szCs w:val="20"/>
                <w:lang w:eastAsia="ru-RU"/>
              </w:rPr>
            </w:pP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33100"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33100"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2"/>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74DE5" w:rsidRDefault="004206F6" w:rsidP="004206F6">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4206F6" w:rsidRDefault="004206F6" w:rsidP="004206F6">
            <w:pPr>
              <w:jc w:val="center"/>
            </w:pPr>
            <w:r w:rsidRPr="00C8461C">
              <w:rPr>
                <w:rFonts w:ascii="Arial" w:eastAsia="Times New Roman" w:hAnsi="Arial" w:cs="Arial"/>
                <w:color w:val="000000"/>
                <w:sz w:val="20"/>
                <w:szCs w:val="20"/>
                <w:lang w:eastAsia="ru-RU"/>
              </w:rPr>
              <w:t>03</w:t>
            </w:r>
          </w:p>
        </w:tc>
        <w:tc>
          <w:tcPr>
            <w:tcW w:w="1353" w:type="dxa"/>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74DE5" w:rsidRDefault="004206F6" w:rsidP="004206F6">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4206F6" w:rsidRDefault="004206F6" w:rsidP="004206F6">
            <w:pPr>
              <w:jc w:val="center"/>
            </w:pPr>
            <w:r w:rsidRPr="00C8461C">
              <w:rPr>
                <w:rFonts w:ascii="Arial" w:eastAsia="Times New Roman" w:hAnsi="Arial" w:cs="Arial"/>
                <w:color w:val="000000"/>
                <w:sz w:val="20"/>
                <w:szCs w:val="20"/>
                <w:lang w:eastAsia="ru-RU"/>
              </w:rPr>
              <w:t>03</w:t>
            </w:r>
          </w:p>
        </w:tc>
        <w:tc>
          <w:tcPr>
            <w:tcW w:w="1353" w:type="dxa"/>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74DE5" w:rsidRDefault="004206F6" w:rsidP="004206F6">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4206F6" w:rsidRDefault="004206F6" w:rsidP="004206F6">
            <w:pPr>
              <w:jc w:val="center"/>
            </w:pPr>
            <w:r w:rsidRPr="00C8461C">
              <w:rPr>
                <w:rFonts w:ascii="Arial" w:eastAsia="Times New Roman" w:hAnsi="Arial" w:cs="Arial"/>
                <w:color w:val="000000"/>
                <w:sz w:val="20"/>
                <w:szCs w:val="20"/>
                <w:lang w:eastAsia="ru-RU"/>
              </w:rPr>
              <w:t>03</w:t>
            </w:r>
          </w:p>
        </w:tc>
        <w:tc>
          <w:tcPr>
            <w:tcW w:w="1353" w:type="dxa"/>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74DE5" w:rsidRDefault="004206F6" w:rsidP="004206F6">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4206F6" w:rsidRDefault="004206F6" w:rsidP="004206F6">
            <w:pPr>
              <w:jc w:val="center"/>
            </w:pPr>
            <w:r w:rsidRPr="00C8461C">
              <w:rPr>
                <w:rFonts w:ascii="Arial" w:eastAsia="Times New Roman" w:hAnsi="Arial" w:cs="Arial"/>
                <w:color w:val="000000"/>
                <w:sz w:val="20"/>
                <w:szCs w:val="20"/>
                <w:lang w:eastAsia="ru-RU"/>
              </w:rPr>
              <w:t>03</w:t>
            </w:r>
          </w:p>
        </w:tc>
        <w:tc>
          <w:tcPr>
            <w:tcW w:w="1353" w:type="dxa"/>
          </w:tcPr>
          <w:p w:rsidR="004206F6" w:rsidRPr="00687752" w:rsidRDefault="004206F6" w:rsidP="004206F6">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3F67F3" w:rsidRDefault="004206F6" w:rsidP="004206F6">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rsidR="004206F6" w:rsidRPr="003F67F3" w:rsidRDefault="004206F6" w:rsidP="004206F6">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rsidR="004206F6" w:rsidRPr="003F67F3" w:rsidRDefault="004206F6" w:rsidP="004206F6">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rsidR="004206F6" w:rsidRDefault="004206F6" w:rsidP="004206F6">
            <w:pPr>
              <w:jc w:val="center"/>
            </w:pPr>
            <w:r w:rsidRPr="00C8461C">
              <w:rPr>
                <w:rFonts w:ascii="Arial" w:eastAsia="Times New Roman" w:hAnsi="Arial" w:cs="Arial"/>
                <w:color w:val="000000"/>
                <w:sz w:val="20"/>
                <w:szCs w:val="20"/>
                <w:lang w:eastAsia="ru-RU"/>
              </w:rPr>
              <w:t>03</w:t>
            </w:r>
          </w:p>
        </w:tc>
        <w:tc>
          <w:tcPr>
            <w:tcW w:w="1353" w:type="dxa"/>
          </w:tcPr>
          <w:p w:rsidR="004206F6" w:rsidRPr="003F67F3" w:rsidRDefault="004206F6" w:rsidP="004206F6">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4206F6" w:rsidRPr="00CD6FE5" w:rsidTr="00016BF0">
        <w:trPr>
          <w:trHeight w:val="51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E53866" w:rsidRDefault="004206F6" w:rsidP="004206F6">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rsidR="004206F6" w:rsidRPr="00E53866" w:rsidRDefault="004206F6" w:rsidP="004206F6">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rsidR="004206F6" w:rsidRPr="00E53866" w:rsidRDefault="004206F6" w:rsidP="004206F6">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rsidR="004206F6" w:rsidRPr="00E53866" w:rsidRDefault="004206F6" w:rsidP="004206F6">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rsidR="004206F6" w:rsidRPr="00E53866" w:rsidRDefault="004206F6" w:rsidP="004206F6">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5812C8" w:rsidRDefault="004206F6" w:rsidP="004206F6">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noWrap/>
          </w:tcPr>
          <w:p w:rsidR="004206F6" w:rsidRPr="005812C8" w:rsidRDefault="004206F6" w:rsidP="004206F6">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noWrap/>
          </w:tcPr>
          <w:p w:rsidR="004206F6" w:rsidRPr="005812C8" w:rsidRDefault="004206F6" w:rsidP="004206F6">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noWrap/>
          </w:tcPr>
          <w:p w:rsidR="004206F6" w:rsidRPr="005812C8" w:rsidRDefault="004206F6" w:rsidP="004206F6">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Pr>
          <w:p w:rsidR="004206F6" w:rsidRPr="005812C8" w:rsidRDefault="004206F6" w:rsidP="004206F6">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11 04 00 00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12 00 00 01</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12 00 00 09</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10 00 00 11</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16 00 00 00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64A95" w:rsidRDefault="004206F6" w:rsidP="004206F6">
            <w:pPr>
              <w:spacing w:after="0" w:line="240" w:lineRule="auto"/>
              <w:jc w:val="center"/>
              <w:rPr>
                <w:rFonts w:ascii="Arial" w:eastAsia="Times New Roman" w:hAnsi="Arial" w:cs="Arial"/>
                <w:color w:val="000000"/>
                <w:sz w:val="20"/>
                <w:szCs w:val="20"/>
                <w:lang w:eastAsia="ru-RU"/>
              </w:rPr>
            </w:pPr>
            <w:r w:rsidRPr="00F43312">
              <w:rPr>
                <w:rFonts w:ascii="Arial" w:eastAsia="Times New Roman" w:hAnsi="Arial" w:cs="Arial"/>
                <w:color w:val="000000"/>
                <w:sz w:val="20"/>
                <w:szCs w:val="20"/>
                <w:lang w:eastAsia="ru-RU"/>
              </w:rPr>
              <w:t>11 05 00 03</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17 00 01 00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17 00 02 00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17 00 03 00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17 00 04 00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17 00 05 00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17 00 06 00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17 00 07 00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17 00 09 00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17 00 10 00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17 00 11 00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17 00 12 00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17 00 13 00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17 00 14 00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17 00 15 00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17 00 16 00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17 00 17 00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17 00 18 00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17 00 19 00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07 00 00 41</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07 00 00 32</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07 00 00 33</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07 00 00 34</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F297B">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17 00 20 00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02</w:t>
            </w:r>
          </w:p>
        </w:tc>
        <w:tc>
          <w:tcPr>
            <w:tcW w:w="1559"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0010</w:t>
            </w:r>
          </w:p>
        </w:tc>
        <w:tc>
          <w:tcPr>
            <w:tcW w:w="1701" w:type="dxa"/>
            <w:noWrap/>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w:t>
            </w:r>
          </w:p>
        </w:tc>
        <w:tc>
          <w:tcPr>
            <w:tcW w:w="1353" w:type="dxa"/>
          </w:tcPr>
          <w:p w:rsidR="004206F6" w:rsidRPr="00016BF0" w:rsidRDefault="004206F6" w:rsidP="004206F6">
            <w:pPr>
              <w:spacing w:after="0" w:line="240" w:lineRule="auto"/>
              <w:jc w:val="center"/>
              <w:rPr>
                <w:rFonts w:ascii="Arial" w:eastAsia="Times New Roman" w:hAnsi="Arial" w:cs="Arial"/>
                <w:color w:val="000000"/>
                <w:sz w:val="20"/>
                <w:szCs w:val="20"/>
                <w:lang w:eastAsia="ru-RU"/>
              </w:rPr>
            </w:pPr>
            <w:r w:rsidRPr="00016BF0">
              <w:rPr>
                <w:rFonts w:ascii="Arial" w:eastAsia="Times New Roman" w:hAnsi="Arial" w:cs="Arial"/>
                <w:color w:val="000000"/>
                <w:sz w:val="20"/>
                <w:szCs w:val="20"/>
                <w:lang w:eastAsia="ru-RU"/>
              </w:rPr>
              <w:t>03.05.04</w:t>
            </w:r>
          </w:p>
        </w:tc>
      </w:tr>
      <w:tr w:rsidR="004206F6" w:rsidRPr="00CD6FE5" w:rsidTr="00016BF0">
        <w:trPr>
          <w:trHeight w:val="2295"/>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4206F6" w:rsidRPr="00F7440E" w:rsidRDefault="004206F6" w:rsidP="004206F6">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9161CA" w:rsidRDefault="004206F6" w:rsidP="004206F6">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rsidR="004206F6" w:rsidRPr="009161CA" w:rsidRDefault="004206F6" w:rsidP="004206F6">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rsidR="004206F6" w:rsidRPr="009161CA" w:rsidRDefault="004206F6" w:rsidP="004206F6">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rsidR="004206F6" w:rsidRPr="009161CA" w:rsidRDefault="004206F6" w:rsidP="004206F6">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rsidR="004206F6" w:rsidRPr="009161CA" w:rsidRDefault="004206F6" w:rsidP="004206F6">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51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51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4206F6" w:rsidRPr="00CD6FE5" w:rsidTr="00016BF0">
        <w:trPr>
          <w:trHeight w:val="2805"/>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0765</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765"/>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289"/>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102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765"/>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4206F6" w:rsidRPr="00CD6FE5" w:rsidTr="00016BF0">
        <w:trPr>
          <w:trHeight w:val="102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w:t>
            </w:r>
            <w:proofErr w:type="spellStart"/>
            <w:r w:rsidRPr="00CD6FE5">
              <w:rPr>
                <w:rFonts w:ascii="Arial" w:eastAsia="Times New Roman" w:hAnsi="Arial" w:cs="Arial"/>
                <w:color w:val="000000"/>
                <w:sz w:val="20"/>
                <w:szCs w:val="20"/>
                <w:lang w:eastAsia="ru-RU"/>
              </w:rPr>
              <w:t>сурдопереводу</w:t>
            </w:r>
            <w:proofErr w:type="spellEnd"/>
            <w:r w:rsidRPr="00CD6FE5">
              <w:rPr>
                <w:rFonts w:ascii="Arial" w:eastAsia="Times New Roman" w:hAnsi="Arial" w:cs="Arial"/>
                <w:color w:val="000000"/>
                <w:sz w:val="20"/>
                <w:szCs w:val="20"/>
                <w:lang w:eastAsia="ru-RU"/>
              </w:rPr>
              <w:t xml:space="preserve">,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4206F6" w:rsidRPr="00CD6FE5" w:rsidTr="00016BF0">
        <w:trPr>
          <w:trHeight w:val="102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0770</w:t>
            </w:r>
          </w:p>
        </w:tc>
        <w:tc>
          <w:tcPr>
            <w:tcW w:w="4532" w:type="dxa"/>
            <w:hideMark/>
          </w:tcPr>
          <w:p w:rsidR="004206F6" w:rsidRPr="00CD6FE5" w:rsidRDefault="004206F6" w:rsidP="004206F6">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4206F6" w:rsidRPr="00CD6FE5" w:rsidTr="00016BF0">
        <w:trPr>
          <w:trHeight w:val="189"/>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jc w:val="both"/>
              <w:rPr>
                <w:rFonts w:ascii="Arial" w:eastAsia="Times New Roman" w:hAnsi="Arial" w:cs="Arial"/>
                <w:color w:val="000000"/>
                <w:sz w:val="20"/>
                <w:szCs w:val="20"/>
                <w:lang w:eastAsia="ru-RU"/>
              </w:rPr>
            </w:pPr>
          </w:p>
        </w:tc>
        <w:tc>
          <w:tcPr>
            <w:tcW w:w="2410"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4206F6" w:rsidRPr="00CD6FE5" w:rsidRDefault="004206F6" w:rsidP="004206F6">
            <w:pPr>
              <w:spacing w:after="0" w:line="240" w:lineRule="auto"/>
              <w:jc w:val="center"/>
              <w:rPr>
                <w:rFonts w:ascii="Arial" w:hAnsi="Arial" w:cs="Arial"/>
                <w:sz w:val="20"/>
                <w:szCs w:val="20"/>
              </w:rPr>
            </w:pPr>
            <w:r w:rsidRPr="00CD6FE5">
              <w:rPr>
                <w:rFonts w:ascii="Arial" w:hAnsi="Arial" w:cs="Arial"/>
                <w:sz w:val="20"/>
                <w:szCs w:val="20"/>
              </w:rPr>
              <w:t>03.02.02</w:t>
            </w:r>
          </w:p>
        </w:tc>
      </w:tr>
      <w:tr w:rsidR="004206F6" w:rsidRPr="00CD6FE5" w:rsidTr="00016BF0">
        <w:trPr>
          <w:trHeight w:val="102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rsidR="004206F6" w:rsidRPr="00CD6FE5" w:rsidRDefault="004206F6" w:rsidP="004206F6">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hideMark/>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hideMark/>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4206F6" w:rsidRPr="00CD6FE5" w:rsidRDefault="004206F6" w:rsidP="004206F6">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4206F6" w:rsidRPr="00D306C3" w:rsidRDefault="004206F6" w:rsidP="004206F6">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rsidR="004206F6" w:rsidRPr="00076C5B" w:rsidRDefault="004206F6" w:rsidP="004206F6">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4206F6" w:rsidRPr="00CD6FE5" w:rsidTr="00016BF0">
        <w:trPr>
          <w:trHeight w:val="300"/>
        </w:trPr>
        <w:tc>
          <w:tcPr>
            <w:tcW w:w="1535" w:type="dxa"/>
          </w:tcPr>
          <w:p w:rsidR="004206F6" w:rsidRPr="00CD6FE5" w:rsidRDefault="004206F6" w:rsidP="004206F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rsidR="004206F6" w:rsidRPr="00CD6FE5" w:rsidRDefault="004206F6" w:rsidP="004206F6">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rsidR="004206F6" w:rsidRPr="00E255C7" w:rsidRDefault="004206F6" w:rsidP="004206F6">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rsidR="004206F6" w:rsidRPr="00E255C7" w:rsidRDefault="004206F6" w:rsidP="004206F6">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rsidR="004206F6" w:rsidRPr="00E255C7" w:rsidRDefault="004206F6" w:rsidP="004206F6">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rsidR="004206F6" w:rsidRPr="00E255C7" w:rsidRDefault="004206F6" w:rsidP="004206F6">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rsidR="004206F6" w:rsidRPr="00E255C7" w:rsidRDefault="004206F6" w:rsidP="004206F6">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Pr="00910875" w:rsidRDefault="004206F6" w:rsidP="004206F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0773</w:t>
            </w:r>
          </w:p>
        </w:tc>
        <w:tc>
          <w:tcPr>
            <w:tcW w:w="4532" w:type="dxa"/>
          </w:tcPr>
          <w:p w:rsidR="004206F6" w:rsidRDefault="004206F6" w:rsidP="004206F6">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tcPr>
          <w:p w:rsidR="004206F6" w:rsidRPr="000B440D" w:rsidRDefault="004206F6" w:rsidP="004206F6">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noWrap/>
          </w:tcPr>
          <w:p w:rsidR="004206F6" w:rsidRPr="001B5B11" w:rsidRDefault="004206F6" w:rsidP="004206F6">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noWrap/>
          </w:tcPr>
          <w:p w:rsidR="004206F6" w:rsidRPr="001B5B11" w:rsidRDefault="004206F6" w:rsidP="004206F6">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noWrap/>
          </w:tcPr>
          <w:p w:rsidR="004206F6" w:rsidRPr="001B5B11" w:rsidRDefault="004206F6" w:rsidP="004206F6">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Pr>
          <w:p w:rsidR="004206F6" w:rsidRPr="001B5B11" w:rsidRDefault="004206F6" w:rsidP="004206F6">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3A3FF5"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1B5B11" w:rsidRDefault="004206F6" w:rsidP="004206F6">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16 00 00 00</w:t>
            </w:r>
          </w:p>
        </w:tc>
        <w:tc>
          <w:tcPr>
            <w:tcW w:w="1701" w:type="dxa"/>
            <w:noWrap/>
          </w:tcPr>
          <w:p w:rsidR="004206F6" w:rsidRPr="00655EFE" w:rsidRDefault="004206F6" w:rsidP="004206F6">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02</w:t>
            </w:r>
          </w:p>
        </w:tc>
        <w:tc>
          <w:tcPr>
            <w:tcW w:w="1559" w:type="dxa"/>
            <w:noWrap/>
          </w:tcPr>
          <w:p w:rsidR="004206F6" w:rsidRPr="00655EFE" w:rsidRDefault="004206F6" w:rsidP="004206F6">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0010</w:t>
            </w:r>
          </w:p>
        </w:tc>
        <w:tc>
          <w:tcPr>
            <w:tcW w:w="1701" w:type="dxa"/>
            <w:noWrap/>
          </w:tcPr>
          <w:p w:rsidR="004206F6" w:rsidRPr="00655EFE" w:rsidRDefault="004206F6" w:rsidP="004206F6">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w:t>
            </w:r>
          </w:p>
        </w:tc>
        <w:tc>
          <w:tcPr>
            <w:tcW w:w="1353" w:type="dxa"/>
          </w:tcPr>
          <w:p w:rsidR="004206F6" w:rsidRPr="00655EFE" w:rsidRDefault="004206F6" w:rsidP="004206F6">
            <w:pPr>
              <w:spacing w:after="0" w:line="240" w:lineRule="auto"/>
              <w:jc w:val="center"/>
              <w:rPr>
                <w:rFonts w:ascii="Arial" w:eastAsia="Times New Roman" w:hAnsi="Arial" w:cs="Arial"/>
                <w:color w:val="000000"/>
                <w:sz w:val="20"/>
                <w:szCs w:val="20"/>
                <w:lang w:eastAsia="ru-RU"/>
              </w:rPr>
            </w:pPr>
            <w:r w:rsidRPr="00655EFE">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0774</w:t>
            </w:r>
          </w:p>
        </w:tc>
        <w:tc>
          <w:tcPr>
            <w:tcW w:w="4532" w:type="dxa"/>
          </w:tcPr>
          <w:p w:rsidR="004206F6" w:rsidRPr="003A3FF5" w:rsidRDefault="004206F6" w:rsidP="004206F6">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0F63EE"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0F63EE"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noWrap/>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0775</w:t>
            </w:r>
          </w:p>
        </w:tc>
        <w:tc>
          <w:tcPr>
            <w:tcW w:w="4532" w:type="dxa"/>
          </w:tcPr>
          <w:p w:rsidR="004206F6" w:rsidRPr="000F63EE" w:rsidRDefault="004206F6" w:rsidP="004206F6">
            <w:pPr>
              <w:spacing w:after="0" w:line="240" w:lineRule="auto"/>
              <w:rPr>
                <w:rFonts w:ascii="Arial" w:eastAsia="Times New Roman" w:hAnsi="Arial" w:cs="Arial"/>
                <w:color w:val="000000"/>
                <w:sz w:val="20"/>
                <w:szCs w:val="20"/>
                <w:lang w:eastAsia="ru-RU"/>
              </w:rPr>
            </w:pPr>
            <w:r w:rsidRPr="007C06EF">
              <w:rPr>
                <w:rFonts w:ascii="Arial" w:eastAsia="Times New Roman" w:hAnsi="Arial" w:cs="Arial"/>
                <w:color w:val="000000"/>
                <w:sz w:val="20"/>
                <w:szCs w:val="20"/>
                <w:lang w:eastAsia="ru-RU"/>
              </w:rPr>
              <w:t xml:space="preserve">Предоставление бесплатного проезда и </w:t>
            </w:r>
            <w:r>
              <w:rPr>
                <w:rFonts w:ascii="Arial" w:eastAsia="Times New Roman" w:hAnsi="Arial" w:cs="Arial"/>
                <w:color w:val="000000"/>
                <w:sz w:val="20"/>
                <w:szCs w:val="20"/>
                <w:lang w:eastAsia="ru-RU"/>
              </w:rPr>
              <w:t xml:space="preserve">провоза багажа к месту отдыха </w:t>
            </w:r>
            <w:r w:rsidRPr="007C06EF">
              <w:rPr>
                <w:rFonts w:ascii="Arial" w:eastAsia="Times New Roman" w:hAnsi="Arial" w:cs="Arial"/>
                <w:color w:val="000000"/>
                <w:sz w:val="20"/>
                <w:szCs w:val="20"/>
                <w:lang w:eastAsia="ru-RU"/>
              </w:rPr>
              <w:t>и обратно</w:t>
            </w:r>
          </w:p>
        </w:tc>
        <w:tc>
          <w:tcPr>
            <w:tcW w:w="2410" w:type="dxa"/>
          </w:tcPr>
          <w:p w:rsidR="004206F6" w:rsidRPr="00A534B3" w:rsidRDefault="004206F6" w:rsidP="004206F6">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07 00 00 40</w:t>
            </w:r>
          </w:p>
        </w:tc>
        <w:tc>
          <w:tcPr>
            <w:tcW w:w="1701" w:type="dxa"/>
            <w:noWrap/>
          </w:tcPr>
          <w:p w:rsidR="004206F6" w:rsidRPr="00886A3C" w:rsidRDefault="004206F6" w:rsidP="004206F6">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02</w:t>
            </w:r>
          </w:p>
        </w:tc>
        <w:tc>
          <w:tcPr>
            <w:tcW w:w="1559" w:type="dxa"/>
            <w:noWrap/>
          </w:tcPr>
          <w:p w:rsidR="004206F6" w:rsidRPr="00886A3C" w:rsidRDefault="004206F6" w:rsidP="004206F6">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0010</w:t>
            </w:r>
          </w:p>
        </w:tc>
        <w:tc>
          <w:tcPr>
            <w:tcW w:w="1701" w:type="dxa"/>
            <w:noWrap/>
          </w:tcPr>
          <w:p w:rsidR="004206F6" w:rsidRPr="00886A3C" w:rsidRDefault="004206F6" w:rsidP="004206F6">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01</w:t>
            </w:r>
          </w:p>
        </w:tc>
        <w:tc>
          <w:tcPr>
            <w:tcW w:w="1353" w:type="dxa"/>
          </w:tcPr>
          <w:p w:rsidR="004206F6" w:rsidRPr="00886A3C" w:rsidRDefault="004206F6" w:rsidP="004206F6">
            <w:pPr>
              <w:spacing w:after="0" w:line="240" w:lineRule="auto"/>
              <w:jc w:val="center"/>
              <w:rPr>
                <w:rFonts w:ascii="Arial" w:eastAsia="Times New Roman" w:hAnsi="Arial" w:cs="Arial"/>
                <w:color w:val="000000"/>
                <w:sz w:val="20"/>
                <w:szCs w:val="20"/>
                <w:lang w:eastAsia="ru-RU"/>
              </w:rPr>
            </w:pPr>
            <w:r w:rsidRPr="00886A3C">
              <w:rPr>
                <w:rFonts w:ascii="Arial" w:eastAsia="Times New Roman" w:hAnsi="Arial" w:cs="Arial"/>
                <w:color w:val="000000"/>
                <w:sz w:val="20"/>
                <w:szCs w:val="20"/>
                <w:lang w:eastAsia="ru-RU"/>
              </w:rPr>
              <w:t>03.00.00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0776</w:t>
            </w:r>
          </w:p>
        </w:tc>
        <w:tc>
          <w:tcPr>
            <w:tcW w:w="4532" w:type="dxa"/>
          </w:tcPr>
          <w:p w:rsidR="004206F6" w:rsidRPr="007C06EF" w:rsidRDefault="004206F6" w:rsidP="004206F6">
            <w:pPr>
              <w:spacing w:after="0" w:line="240" w:lineRule="auto"/>
              <w:rPr>
                <w:rFonts w:ascii="Arial" w:eastAsia="Times New Roman" w:hAnsi="Arial" w:cs="Arial"/>
                <w:color w:val="000000"/>
                <w:sz w:val="20"/>
                <w:szCs w:val="20"/>
                <w:lang w:eastAsia="ru-RU"/>
              </w:rPr>
            </w:pPr>
            <w:r w:rsidRPr="00F202B3">
              <w:rPr>
                <w:rFonts w:ascii="Arial" w:eastAsia="Times New Roman" w:hAnsi="Arial" w:cs="Arial"/>
                <w:color w:val="000000"/>
                <w:sz w:val="20"/>
                <w:szCs w:val="20"/>
                <w:lang w:eastAsia="ru-RU"/>
              </w:rPr>
              <w:t xml:space="preserve">Бесплатное захоронение (в том числе предоставление места захоронения, подготовка и перевозка тела к месту захоронения, </w:t>
            </w:r>
            <w:proofErr w:type="spellStart"/>
            <w:r w:rsidRPr="00F202B3">
              <w:rPr>
                <w:rFonts w:ascii="Arial" w:eastAsia="Times New Roman" w:hAnsi="Arial" w:cs="Arial"/>
                <w:color w:val="000000"/>
                <w:sz w:val="20"/>
                <w:szCs w:val="20"/>
                <w:lang w:eastAsia="ru-RU"/>
              </w:rPr>
              <w:t>кремирование</w:t>
            </w:r>
            <w:proofErr w:type="spellEnd"/>
            <w:r w:rsidRPr="00F202B3">
              <w:rPr>
                <w:rFonts w:ascii="Arial" w:eastAsia="Times New Roman" w:hAnsi="Arial" w:cs="Arial"/>
                <w:color w:val="000000"/>
                <w:sz w:val="20"/>
                <w:szCs w:val="20"/>
                <w:lang w:eastAsia="ru-RU"/>
              </w:rPr>
              <w:t xml:space="preserve"> и погребение)</w:t>
            </w: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559"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0100</w:t>
            </w:r>
          </w:p>
        </w:tc>
        <w:tc>
          <w:tcPr>
            <w:tcW w:w="1701" w:type="dxa"/>
            <w:noWrap/>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01</w:t>
            </w:r>
          </w:p>
        </w:tc>
        <w:tc>
          <w:tcPr>
            <w:tcW w:w="1353" w:type="dxa"/>
          </w:tcPr>
          <w:p w:rsidR="004206F6" w:rsidRPr="00C802FF" w:rsidRDefault="004206F6" w:rsidP="004206F6">
            <w:pPr>
              <w:spacing w:after="0" w:line="240" w:lineRule="auto"/>
              <w:jc w:val="center"/>
              <w:rPr>
                <w:rFonts w:ascii="Arial" w:eastAsia="Times New Roman" w:hAnsi="Arial" w:cs="Arial"/>
                <w:color w:val="000000"/>
                <w:sz w:val="20"/>
                <w:szCs w:val="20"/>
                <w:lang w:eastAsia="ru-RU"/>
              </w:rPr>
            </w:pPr>
            <w:r w:rsidRPr="00C802FF">
              <w:rPr>
                <w:rFonts w:ascii="Arial" w:eastAsia="Times New Roman" w:hAnsi="Arial" w:cs="Arial"/>
                <w:color w:val="000000"/>
                <w:sz w:val="20"/>
                <w:szCs w:val="20"/>
                <w:lang w:eastAsia="ru-RU"/>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0777</w:t>
            </w:r>
          </w:p>
        </w:tc>
        <w:tc>
          <w:tcPr>
            <w:tcW w:w="4532" w:type="dxa"/>
          </w:tcPr>
          <w:p w:rsidR="004206F6" w:rsidRPr="00F202B3" w:rsidRDefault="004206F6" w:rsidP="004206F6">
            <w:pPr>
              <w:spacing w:after="0" w:line="240" w:lineRule="auto"/>
              <w:rPr>
                <w:rFonts w:ascii="Arial" w:eastAsia="Times New Roman" w:hAnsi="Arial" w:cs="Arial"/>
                <w:color w:val="000000"/>
                <w:sz w:val="20"/>
                <w:szCs w:val="20"/>
                <w:lang w:eastAsia="ru-RU"/>
              </w:rPr>
            </w:pPr>
            <w:r w:rsidRPr="00400E94">
              <w:rPr>
                <w:rFonts w:ascii="Arial" w:eastAsia="Times New Roman" w:hAnsi="Arial" w:cs="Arial"/>
                <w:color w:val="000000"/>
                <w:sz w:val="20"/>
                <w:szCs w:val="20"/>
                <w:lang w:eastAsia="ru-RU"/>
              </w:rPr>
              <w:t>Сооружение на могиле умершего (погибшего) надгробия</w:t>
            </w: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12 00 00 01</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400E94"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12 00 00 02</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400E94"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12 00 00 08</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400E94"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12 00 00 09</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400E94"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4206F6" w:rsidRPr="00CD6FE5" w:rsidTr="00016BF0">
        <w:trPr>
          <w:trHeight w:val="300"/>
        </w:trPr>
        <w:tc>
          <w:tcPr>
            <w:tcW w:w="1535" w:type="dxa"/>
          </w:tcPr>
          <w:p w:rsidR="004206F6" w:rsidRDefault="004206F6" w:rsidP="004206F6">
            <w:pPr>
              <w:spacing w:after="0" w:line="240" w:lineRule="auto"/>
              <w:jc w:val="center"/>
              <w:rPr>
                <w:rFonts w:ascii="Arial" w:eastAsia="Times New Roman" w:hAnsi="Arial" w:cs="Arial"/>
                <w:color w:val="000000"/>
                <w:sz w:val="20"/>
                <w:szCs w:val="20"/>
                <w:highlight w:val="red"/>
                <w:lang w:eastAsia="ru-RU"/>
              </w:rPr>
            </w:pPr>
          </w:p>
        </w:tc>
        <w:tc>
          <w:tcPr>
            <w:tcW w:w="4532" w:type="dxa"/>
          </w:tcPr>
          <w:p w:rsidR="004206F6" w:rsidRPr="00400E94" w:rsidRDefault="004206F6" w:rsidP="004206F6">
            <w:pPr>
              <w:spacing w:after="0" w:line="240" w:lineRule="auto"/>
              <w:rPr>
                <w:rFonts w:ascii="Arial" w:eastAsia="Times New Roman" w:hAnsi="Arial" w:cs="Arial"/>
                <w:color w:val="000000"/>
                <w:sz w:val="20"/>
                <w:szCs w:val="20"/>
                <w:lang w:eastAsia="ru-RU"/>
              </w:rPr>
            </w:pPr>
          </w:p>
        </w:tc>
        <w:tc>
          <w:tcPr>
            <w:tcW w:w="2410" w:type="dxa"/>
          </w:tcPr>
          <w:p w:rsidR="004206F6" w:rsidRPr="00230B56" w:rsidRDefault="004206F6" w:rsidP="004206F6">
            <w:pPr>
              <w:spacing w:after="0" w:line="240" w:lineRule="auto"/>
              <w:jc w:val="center"/>
              <w:rPr>
                <w:rFonts w:ascii="Arial" w:eastAsia="Times New Roman" w:hAnsi="Arial" w:cs="Arial"/>
                <w:color w:val="000000"/>
                <w:sz w:val="20"/>
                <w:szCs w:val="20"/>
                <w:lang w:eastAsia="ru-RU"/>
              </w:rPr>
            </w:pPr>
            <w:r w:rsidRPr="00230B56">
              <w:rPr>
                <w:rFonts w:ascii="Arial" w:eastAsia="Times New Roman" w:hAnsi="Arial" w:cs="Arial"/>
                <w:color w:val="000000"/>
                <w:sz w:val="20"/>
                <w:szCs w:val="20"/>
                <w:lang w:eastAsia="ru-RU"/>
              </w:rPr>
              <w:t>12 00 00 11</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559"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0100</w:t>
            </w:r>
          </w:p>
        </w:tc>
        <w:tc>
          <w:tcPr>
            <w:tcW w:w="1701" w:type="dxa"/>
            <w:noWrap/>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01</w:t>
            </w:r>
          </w:p>
        </w:tc>
        <w:tc>
          <w:tcPr>
            <w:tcW w:w="1353" w:type="dxa"/>
          </w:tcPr>
          <w:p w:rsidR="004206F6" w:rsidRPr="0021539A" w:rsidRDefault="004206F6" w:rsidP="004206F6">
            <w:pPr>
              <w:spacing w:after="0" w:line="240" w:lineRule="auto"/>
              <w:jc w:val="center"/>
              <w:rPr>
                <w:rFonts w:ascii="Arial" w:hAnsi="Arial" w:cs="Arial"/>
                <w:color w:val="000000"/>
                <w:sz w:val="20"/>
                <w:szCs w:val="20"/>
              </w:rPr>
            </w:pPr>
            <w:r w:rsidRPr="0021539A">
              <w:rPr>
                <w:rFonts w:ascii="Arial" w:hAnsi="Arial" w:cs="Arial"/>
                <w:color w:val="000000"/>
                <w:sz w:val="20"/>
                <w:szCs w:val="20"/>
              </w:rPr>
              <w:t>03.05.00</w:t>
            </w:r>
          </w:p>
        </w:tc>
      </w:tr>
      <w:tr w:rsidR="00CD225D" w:rsidRPr="00CD6FE5" w:rsidTr="00CD225D">
        <w:trPr>
          <w:trHeight w:val="300"/>
        </w:trPr>
        <w:tc>
          <w:tcPr>
            <w:tcW w:w="1535" w:type="dxa"/>
          </w:tcPr>
          <w:p w:rsidR="00CD225D" w:rsidRDefault="00CD225D" w:rsidP="00CD225D">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0778</w:t>
            </w:r>
          </w:p>
        </w:tc>
        <w:tc>
          <w:tcPr>
            <w:tcW w:w="4532" w:type="dxa"/>
          </w:tcPr>
          <w:p w:rsidR="00CD225D" w:rsidRPr="00400E94" w:rsidRDefault="00CD225D" w:rsidP="00CD225D">
            <w:pPr>
              <w:spacing w:after="0" w:line="240" w:lineRule="auto"/>
              <w:rPr>
                <w:rFonts w:ascii="Arial" w:eastAsia="Times New Roman" w:hAnsi="Arial" w:cs="Arial"/>
                <w:color w:val="000000"/>
                <w:sz w:val="20"/>
                <w:szCs w:val="20"/>
                <w:lang w:eastAsia="ru-RU"/>
              </w:rPr>
            </w:pPr>
            <w:r w:rsidRPr="003C3853">
              <w:rPr>
                <w:rFonts w:ascii="Arial" w:eastAsia="Times New Roman" w:hAnsi="Arial" w:cs="Arial"/>
                <w:color w:val="000000"/>
                <w:sz w:val="20"/>
                <w:szCs w:val="20"/>
                <w:lang w:eastAsia="ru-RU"/>
              </w:rPr>
              <w:t>Освобождение от оплаты обучения по программе профессиональной подготовки водителей транспортных средств категории «B»</w:t>
            </w:r>
          </w:p>
        </w:tc>
        <w:tc>
          <w:tcPr>
            <w:tcW w:w="2410" w:type="dxa"/>
          </w:tcPr>
          <w:p w:rsidR="00CD225D" w:rsidRPr="003C3853" w:rsidRDefault="00CD225D" w:rsidP="00CD225D">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02 00 00 00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25D" w:rsidRPr="00CD225D" w:rsidRDefault="00CD225D" w:rsidP="00CD225D">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03.02.03</w:t>
            </w:r>
          </w:p>
        </w:tc>
      </w:tr>
      <w:tr w:rsidR="00CD225D" w:rsidRPr="00CD6FE5" w:rsidTr="00CD225D">
        <w:trPr>
          <w:trHeight w:val="300"/>
        </w:trPr>
        <w:tc>
          <w:tcPr>
            <w:tcW w:w="1535" w:type="dxa"/>
          </w:tcPr>
          <w:p w:rsidR="00CD225D" w:rsidRDefault="00CD225D" w:rsidP="00CD225D">
            <w:pPr>
              <w:spacing w:after="0" w:line="240" w:lineRule="auto"/>
              <w:jc w:val="center"/>
              <w:rPr>
                <w:rFonts w:ascii="Arial" w:eastAsia="Times New Roman" w:hAnsi="Arial" w:cs="Arial"/>
                <w:color w:val="000000"/>
                <w:sz w:val="20"/>
                <w:szCs w:val="20"/>
                <w:highlight w:val="red"/>
                <w:lang w:eastAsia="ru-RU"/>
              </w:rPr>
            </w:pPr>
          </w:p>
        </w:tc>
        <w:tc>
          <w:tcPr>
            <w:tcW w:w="4532" w:type="dxa"/>
          </w:tcPr>
          <w:p w:rsidR="00CD225D" w:rsidRPr="003C3853" w:rsidRDefault="00CD225D" w:rsidP="00CD225D">
            <w:pPr>
              <w:spacing w:after="0" w:line="240" w:lineRule="auto"/>
              <w:rPr>
                <w:rFonts w:ascii="Arial" w:eastAsia="Times New Roman" w:hAnsi="Arial" w:cs="Arial"/>
                <w:color w:val="000000"/>
                <w:sz w:val="20"/>
                <w:szCs w:val="20"/>
                <w:lang w:eastAsia="ru-RU"/>
              </w:rPr>
            </w:pPr>
          </w:p>
        </w:tc>
        <w:tc>
          <w:tcPr>
            <w:tcW w:w="2410" w:type="dxa"/>
          </w:tcPr>
          <w:p w:rsidR="00CD225D" w:rsidRPr="003C3853" w:rsidRDefault="00CD225D" w:rsidP="00CD225D">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25D" w:rsidRPr="00CD225D" w:rsidRDefault="00CD225D" w:rsidP="00CD225D">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03.02.03</w:t>
            </w:r>
          </w:p>
        </w:tc>
      </w:tr>
      <w:tr w:rsidR="00CD225D" w:rsidRPr="00CD6FE5" w:rsidTr="00CD225D">
        <w:trPr>
          <w:trHeight w:val="300"/>
        </w:trPr>
        <w:tc>
          <w:tcPr>
            <w:tcW w:w="1535" w:type="dxa"/>
          </w:tcPr>
          <w:p w:rsidR="00CD225D" w:rsidRDefault="00CD225D" w:rsidP="00CD225D">
            <w:pPr>
              <w:spacing w:after="0" w:line="240" w:lineRule="auto"/>
              <w:jc w:val="center"/>
              <w:rPr>
                <w:rFonts w:ascii="Arial" w:eastAsia="Times New Roman" w:hAnsi="Arial" w:cs="Arial"/>
                <w:color w:val="000000"/>
                <w:sz w:val="20"/>
                <w:szCs w:val="20"/>
                <w:highlight w:val="red"/>
                <w:lang w:eastAsia="ru-RU"/>
              </w:rPr>
            </w:pPr>
          </w:p>
        </w:tc>
        <w:tc>
          <w:tcPr>
            <w:tcW w:w="4532" w:type="dxa"/>
          </w:tcPr>
          <w:p w:rsidR="00CD225D" w:rsidRPr="003C3853" w:rsidRDefault="00CD225D" w:rsidP="00CD225D">
            <w:pPr>
              <w:spacing w:after="0" w:line="240" w:lineRule="auto"/>
              <w:rPr>
                <w:rFonts w:ascii="Arial" w:eastAsia="Times New Roman" w:hAnsi="Arial" w:cs="Arial"/>
                <w:color w:val="000000"/>
                <w:sz w:val="20"/>
                <w:szCs w:val="20"/>
                <w:lang w:eastAsia="ru-RU"/>
              </w:rPr>
            </w:pPr>
          </w:p>
        </w:tc>
        <w:tc>
          <w:tcPr>
            <w:tcW w:w="2410" w:type="dxa"/>
          </w:tcPr>
          <w:p w:rsidR="00CD225D" w:rsidRPr="003C3853" w:rsidRDefault="00CD225D" w:rsidP="00CD225D">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02 01 00 05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25D" w:rsidRPr="00CD225D" w:rsidRDefault="00CD225D" w:rsidP="00CD225D">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03.02.03</w:t>
            </w:r>
          </w:p>
        </w:tc>
      </w:tr>
      <w:tr w:rsidR="00CD225D" w:rsidRPr="00CD6FE5" w:rsidTr="00CD225D">
        <w:trPr>
          <w:trHeight w:val="300"/>
        </w:trPr>
        <w:tc>
          <w:tcPr>
            <w:tcW w:w="1535" w:type="dxa"/>
          </w:tcPr>
          <w:p w:rsidR="00CD225D" w:rsidRDefault="00CD225D" w:rsidP="00CD225D">
            <w:pPr>
              <w:spacing w:after="0" w:line="240" w:lineRule="auto"/>
              <w:jc w:val="center"/>
              <w:rPr>
                <w:rFonts w:ascii="Arial" w:eastAsia="Times New Roman" w:hAnsi="Arial" w:cs="Arial"/>
                <w:color w:val="000000"/>
                <w:sz w:val="20"/>
                <w:szCs w:val="20"/>
                <w:highlight w:val="red"/>
                <w:lang w:eastAsia="ru-RU"/>
              </w:rPr>
            </w:pPr>
          </w:p>
        </w:tc>
        <w:tc>
          <w:tcPr>
            <w:tcW w:w="4532" w:type="dxa"/>
          </w:tcPr>
          <w:p w:rsidR="00CD225D" w:rsidRPr="003C3853" w:rsidRDefault="00CD225D" w:rsidP="00CD225D">
            <w:pPr>
              <w:spacing w:after="0" w:line="240" w:lineRule="auto"/>
              <w:rPr>
                <w:rFonts w:ascii="Arial" w:eastAsia="Times New Roman" w:hAnsi="Arial" w:cs="Arial"/>
                <w:color w:val="000000"/>
                <w:sz w:val="20"/>
                <w:szCs w:val="20"/>
                <w:lang w:eastAsia="ru-RU"/>
              </w:rPr>
            </w:pPr>
          </w:p>
        </w:tc>
        <w:tc>
          <w:tcPr>
            <w:tcW w:w="2410" w:type="dxa"/>
          </w:tcPr>
          <w:p w:rsidR="00CD225D" w:rsidRPr="003C3853" w:rsidRDefault="00CD225D" w:rsidP="00CD225D">
            <w:pPr>
              <w:spacing w:after="0" w:line="240" w:lineRule="auto"/>
              <w:jc w:val="center"/>
              <w:rPr>
                <w:rFonts w:ascii="Arial" w:eastAsia="Times New Roman" w:hAnsi="Arial" w:cs="Arial"/>
                <w:color w:val="000000"/>
                <w:sz w:val="20"/>
                <w:szCs w:val="20"/>
                <w:lang w:eastAsia="ru-RU"/>
              </w:rPr>
            </w:pPr>
            <w:r w:rsidRPr="00DA77A9">
              <w:rPr>
                <w:rFonts w:ascii="Arial" w:eastAsia="Times New Roman" w:hAnsi="Arial" w:cs="Arial"/>
                <w:color w:val="000000"/>
                <w:sz w:val="20"/>
                <w:szCs w:val="20"/>
                <w:lang w:eastAsia="ru-RU"/>
              </w:rPr>
              <w:t xml:space="preserve">11 03 00 00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25D" w:rsidRPr="00CD225D" w:rsidRDefault="00CD225D" w:rsidP="00CD225D">
            <w:pPr>
              <w:spacing w:after="0" w:line="240" w:lineRule="auto"/>
              <w:jc w:val="center"/>
              <w:rPr>
                <w:rFonts w:ascii="Arial" w:hAnsi="Arial" w:cs="Arial"/>
                <w:color w:val="000000"/>
                <w:sz w:val="20"/>
                <w:szCs w:val="20"/>
              </w:rPr>
            </w:pPr>
            <w:r w:rsidRPr="00CD225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CD225D" w:rsidRPr="00CD225D" w:rsidRDefault="00CD225D" w:rsidP="00CD225D">
            <w:pPr>
              <w:jc w:val="center"/>
              <w:rPr>
                <w:rFonts w:ascii="Arial" w:hAnsi="Arial" w:cs="Arial"/>
                <w:color w:val="000000"/>
                <w:sz w:val="20"/>
                <w:szCs w:val="20"/>
              </w:rPr>
            </w:pPr>
            <w:r w:rsidRPr="00CD225D">
              <w:rPr>
                <w:rFonts w:ascii="Arial" w:hAnsi="Arial" w:cs="Arial"/>
                <w:color w:val="000000"/>
                <w:sz w:val="20"/>
                <w:szCs w:val="20"/>
              </w:rPr>
              <w:t>03.02.03</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557193" w:rsidRPr="00CD6FE5" w:rsidTr="00557193">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911DDC"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557193" w:rsidRPr="00CD6FE5" w:rsidTr="000B045C">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07 00 00 35</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116049" w:rsidRPr="00CD6FE5" w:rsidTr="00116049">
        <w:trPr>
          <w:trHeight w:val="300"/>
        </w:trPr>
        <w:tc>
          <w:tcPr>
            <w:tcW w:w="1535" w:type="dxa"/>
            <w:vAlign w:val="center"/>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16049" w:rsidRPr="00CD6FE5" w:rsidTr="002D6F87">
        <w:trPr>
          <w:trHeight w:val="765"/>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14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2D6F87">
        <w:trPr>
          <w:trHeight w:val="30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92"/>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1C4918">
        <w:trPr>
          <w:trHeight w:val="156"/>
        </w:trPr>
        <w:tc>
          <w:tcPr>
            <w:tcW w:w="1535" w:type="dxa"/>
            <w:vAlign w:val="center"/>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bottom"/>
          </w:tcPr>
          <w:p w:rsidR="001C4918"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127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3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49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4F5AA5" w:rsidP="001C4918">
            <w:pPr>
              <w:spacing w:after="0" w:line="240" w:lineRule="auto"/>
              <w:jc w:val="center"/>
              <w:rPr>
                <w:rFonts w:ascii="Arial" w:eastAsia="Times New Roman" w:hAnsi="Arial" w:cs="Arial"/>
                <w:color w:val="000000"/>
                <w:sz w:val="20"/>
                <w:szCs w:val="20"/>
                <w:lang w:eastAsia="ru-RU"/>
              </w:rPr>
            </w:pPr>
            <w:hyperlink r:id="rId10"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0F1F59">
        <w:trPr>
          <w:trHeight w:val="205"/>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535106">
        <w:trPr>
          <w:trHeight w:val="250"/>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2D6F87">
        <w:trPr>
          <w:trHeight w:val="1785"/>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04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14 06 00 00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300A81" w:rsidRDefault="00F14792" w:rsidP="00F14792">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2D6F87">
        <w:trPr>
          <w:trHeight w:val="102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127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557193">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7586" w:rsidRPr="00557193" w:rsidRDefault="00457586" w:rsidP="00457586">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63A85" w:rsidRPr="00CD6FE5" w:rsidTr="00557193">
        <w:trPr>
          <w:trHeight w:val="300"/>
        </w:trPr>
        <w:tc>
          <w:tcPr>
            <w:tcW w:w="1535" w:type="dxa"/>
            <w:vAlign w:val="center"/>
          </w:tcPr>
          <w:p w:rsidR="00A63A85" w:rsidRDefault="00A63A85" w:rsidP="00A63A85">
            <w:pPr>
              <w:spacing w:after="0" w:line="240" w:lineRule="auto"/>
              <w:jc w:val="center"/>
              <w:rPr>
                <w:rFonts w:ascii="Arial" w:eastAsia="Times New Roman" w:hAnsi="Arial" w:cs="Arial"/>
                <w:color w:val="000000"/>
                <w:sz w:val="20"/>
                <w:szCs w:val="20"/>
                <w:lang w:eastAsia="ru-RU"/>
              </w:rPr>
            </w:pPr>
          </w:p>
        </w:tc>
        <w:tc>
          <w:tcPr>
            <w:tcW w:w="4532" w:type="dxa"/>
            <w:vAlign w:val="center"/>
          </w:tcPr>
          <w:p w:rsidR="00A63A85" w:rsidRDefault="00A63A85" w:rsidP="00A63A8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A85" w:rsidRPr="00557193" w:rsidRDefault="00A63A85" w:rsidP="00A63A85">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9C7347" w:rsidRPr="00CD6FE5" w:rsidTr="009C7347">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Borders>
              <w:bottom w:val="single" w:sz="4" w:space="0" w:color="auto"/>
            </w:tcBorders>
            <w:vAlign w:val="center"/>
          </w:tcPr>
          <w:p w:rsidR="009C7347" w:rsidRDefault="009C7347" w:rsidP="009C7347">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9C7347" w:rsidRPr="00CD6FE5" w:rsidTr="003D1931">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bottom w:val="single" w:sz="4" w:space="0" w:color="auto"/>
            </w:tcBorders>
            <w:vAlign w:val="center"/>
          </w:tcPr>
          <w:p w:rsidR="009C7347" w:rsidRPr="00A63A85" w:rsidRDefault="009C7347" w:rsidP="009C7347">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102055" w:rsidRPr="00CD6FE5" w:rsidTr="00EC40B8">
        <w:trPr>
          <w:trHeight w:val="300"/>
        </w:trPr>
        <w:tc>
          <w:tcPr>
            <w:tcW w:w="1535" w:type="dxa"/>
          </w:tcPr>
          <w:p w:rsidR="00102055" w:rsidRDefault="00102055" w:rsidP="0010205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0815</w:t>
            </w:r>
          </w:p>
        </w:tc>
        <w:tc>
          <w:tcPr>
            <w:tcW w:w="4532" w:type="dxa"/>
            <w:tcBorders>
              <w:top w:val="single" w:sz="4" w:space="0" w:color="auto"/>
              <w:bottom w:val="single" w:sz="4" w:space="0" w:color="auto"/>
            </w:tcBorders>
          </w:tcPr>
          <w:p w:rsidR="00102055" w:rsidRPr="000F63EE" w:rsidRDefault="00102055" w:rsidP="0010205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Обеспечение </w:t>
            </w:r>
            <w:r w:rsidRPr="003D1931">
              <w:rPr>
                <w:rFonts w:ascii="Arial" w:eastAsia="Times New Roman" w:hAnsi="Arial" w:cs="Arial"/>
                <w:color w:val="000000"/>
                <w:sz w:val="20"/>
                <w:szCs w:val="20"/>
                <w:lang w:eastAsia="ru-RU"/>
              </w:rPr>
              <w:t>специальны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учебник</w:t>
            </w:r>
            <w:r>
              <w:rPr>
                <w:rFonts w:ascii="Arial" w:eastAsia="Times New Roman" w:hAnsi="Arial" w:cs="Arial"/>
                <w:color w:val="000000"/>
                <w:sz w:val="20"/>
                <w:szCs w:val="20"/>
                <w:lang w:eastAsia="ru-RU"/>
              </w:rPr>
              <w:t>ами</w:t>
            </w:r>
            <w:r w:rsidRPr="003D1931">
              <w:rPr>
                <w:rFonts w:ascii="Arial" w:eastAsia="Times New Roman" w:hAnsi="Arial" w:cs="Arial"/>
                <w:color w:val="000000"/>
                <w:sz w:val="20"/>
                <w:szCs w:val="20"/>
                <w:lang w:eastAsia="ru-RU"/>
              </w:rPr>
              <w:t xml:space="preserve"> и учебны</w:t>
            </w:r>
            <w:r>
              <w:rPr>
                <w:rFonts w:ascii="Arial" w:eastAsia="Times New Roman" w:hAnsi="Arial" w:cs="Arial"/>
                <w:color w:val="000000"/>
                <w:sz w:val="20"/>
                <w:szCs w:val="20"/>
                <w:lang w:eastAsia="ru-RU"/>
              </w:rPr>
              <w:t>ми</w:t>
            </w:r>
            <w:r w:rsidRPr="003D1931">
              <w:rPr>
                <w:rFonts w:ascii="Arial" w:eastAsia="Times New Roman" w:hAnsi="Arial" w:cs="Arial"/>
                <w:color w:val="000000"/>
                <w:sz w:val="20"/>
                <w:szCs w:val="20"/>
                <w:lang w:eastAsia="ru-RU"/>
              </w:rPr>
              <w:t xml:space="preserve"> пособи</w:t>
            </w:r>
            <w:r>
              <w:rPr>
                <w:rFonts w:ascii="Arial" w:eastAsia="Times New Roman" w:hAnsi="Arial" w:cs="Arial"/>
                <w:color w:val="000000"/>
                <w:sz w:val="20"/>
                <w:szCs w:val="20"/>
                <w:lang w:eastAsia="ru-RU"/>
              </w:rPr>
              <w:t>ями, иной учебной литературой</w:t>
            </w:r>
          </w:p>
        </w:tc>
        <w:tc>
          <w:tcPr>
            <w:tcW w:w="2410" w:type="dxa"/>
            <w:shd w:val="clear" w:color="auto" w:fill="auto"/>
            <w:vAlign w:val="center"/>
          </w:tcPr>
          <w:p w:rsidR="00102055" w:rsidRPr="009C7347"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06 00 00 13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102055" w:rsidRPr="00102055" w:rsidRDefault="00102055" w:rsidP="00102055">
            <w:pPr>
              <w:spacing w:after="0" w:line="240" w:lineRule="auto"/>
              <w:jc w:val="center"/>
              <w:rPr>
                <w:rFonts w:ascii="Arial" w:hAnsi="Arial" w:cs="Arial"/>
                <w:color w:val="000000"/>
                <w:sz w:val="20"/>
                <w:szCs w:val="20"/>
              </w:rPr>
            </w:pPr>
            <w:r w:rsidRPr="00102055">
              <w:rPr>
                <w:rFonts w:ascii="Arial" w:hAnsi="Arial" w:cs="Arial"/>
                <w:color w:val="000000"/>
                <w:sz w:val="20"/>
                <w:szCs w:val="20"/>
              </w:rPr>
              <w:t>03.00.02</w:t>
            </w:r>
          </w:p>
        </w:tc>
      </w:tr>
      <w:tr w:rsidR="00EC40B8" w:rsidRPr="00CD6FE5" w:rsidTr="004F5AA5">
        <w:trPr>
          <w:trHeight w:val="300"/>
        </w:trPr>
        <w:tc>
          <w:tcPr>
            <w:tcW w:w="1535" w:type="dxa"/>
          </w:tcPr>
          <w:p w:rsidR="00EC40B8" w:rsidRDefault="00EC40B8" w:rsidP="00EC40B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0816</w:t>
            </w:r>
          </w:p>
        </w:tc>
        <w:tc>
          <w:tcPr>
            <w:tcW w:w="4532" w:type="dxa"/>
            <w:tcBorders>
              <w:top w:val="single" w:sz="4" w:space="0" w:color="auto"/>
              <w:bottom w:val="single" w:sz="4" w:space="0" w:color="auto"/>
            </w:tcBorders>
          </w:tcPr>
          <w:p w:rsidR="00EC40B8" w:rsidRDefault="00EC40B8" w:rsidP="00EC40B8">
            <w:pPr>
              <w:spacing w:after="0" w:line="240" w:lineRule="auto"/>
              <w:rPr>
                <w:rFonts w:ascii="Arial" w:eastAsia="Times New Roman" w:hAnsi="Arial" w:cs="Arial"/>
                <w:color w:val="000000"/>
                <w:sz w:val="20"/>
                <w:szCs w:val="20"/>
                <w:lang w:eastAsia="ru-RU"/>
              </w:rPr>
            </w:pPr>
            <w:r w:rsidRPr="00EC40B8">
              <w:rPr>
                <w:rFonts w:ascii="Arial" w:eastAsia="Times New Roman" w:hAnsi="Arial" w:cs="Arial"/>
                <w:color w:val="000000"/>
                <w:sz w:val="20"/>
                <w:szCs w:val="20"/>
                <w:lang w:eastAsia="ru-RU"/>
              </w:rPr>
              <w:t>Бесплатное предоставление земельного участка в собственность</w:t>
            </w:r>
          </w:p>
        </w:tc>
        <w:tc>
          <w:tcPr>
            <w:tcW w:w="2410" w:type="dxa"/>
            <w:shd w:val="clear" w:color="auto" w:fill="auto"/>
            <w:vAlign w:val="center"/>
          </w:tcPr>
          <w:p w:rsidR="00EC40B8" w:rsidRPr="00CE5B88" w:rsidRDefault="00EC40B8" w:rsidP="00EC40B8">
            <w:pPr>
              <w:spacing w:after="0" w:line="240" w:lineRule="auto"/>
              <w:jc w:val="center"/>
              <w:rPr>
                <w:rFonts w:ascii="Arial" w:hAnsi="Arial" w:cs="Arial"/>
                <w:color w:val="000000"/>
                <w:sz w:val="20"/>
                <w:szCs w:val="20"/>
              </w:rPr>
            </w:pPr>
            <w:r w:rsidRPr="00CE5B88">
              <w:rPr>
                <w:rFonts w:ascii="Arial" w:hAnsi="Arial" w:cs="Arial"/>
                <w:color w:val="000000"/>
                <w:sz w:val="20"/>
                <w:szCs w:val="20"/>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40B8" w:rsidRPr="00CE5B88" w:rsidRDefault="00EC40B8" w:rsidP="00EC40B8">
            <w:pPr>
              <w:spacing w:after="0" w:line="240" w:lineRule="auto"/>
              <w:jc w:val="center"/>
              <w:rPr>
                <w:rFonts w:ascii="Arial" w:hAnsi="Arial" w:cs="Arial"/>
                <w:color w:val="000000"/>
                <w:sz w:val="20"/>
                <w:szCs w:val="20"/>
              </w:rPr>
            </w:pPr>
            <w:r w:rsidRPr="00CE5B88">
              <w:rPr>
                <w:rFonts w:ascii="Arial" w:hAnsi="Arial" w:cs="Arial"/>
                <w:color w:val="000000"/>
                <w:sz w:val="20"/>
                <w:szCs w:val="20"/>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40B8" w:rsidRPr="00CE5B88" w:rsidRDefault="00EC40B8" w:rsidP="00EC40B8">
            <w:pPr>
              <w:spacing w:after="0" w:line="240" w:lineRule="auto"/>
              <w:jc w:val="center"/>
              <w:rPr>
                <w:rFonts w:ascii="Arial" w:hAnsi="Arial" w:cs="Arial"/>
                <w:color w:val="000000"/>
                <w:sz w:val="20"/>
                <w:szCs w:val="20"/>
              </w:rPr>
            </w:pPr>
            <w:r w:rsidRPr="00CE5B88">
              <w:rPr>
                <w:rFonts w:ascii="Arial" w:hAnsi="Arial" w:cs="Arial"/>
                <w:color w:val="000000"/>
                <w:sz w:val="20"/>
                <w:szCs w:val="20"/>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40B8" w:rsidRPr="00CE5B88" w:rsidRDefault="00EC40B8" w:rsidP="00EC40B8">
            <w:pPr>
              <w:spacing w:after="0" w:line="240" w:lineRule="auto"/>
              <w:jc w:val="center"/>
              <w:rPr>
                <w:rFonts w:ascii="Arial" w:hAnsi="Arial" w:cs="Arial"/>
                <w:color w:val="000000"/>
                <w:sz w:val="20"/>
                <w:szCs w:val="20"/>
              </w:rPr>
            </w:pPr>
            <w:r w:rsidRPr="00CE5B88">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EC40B8" w:rsidRPr="00CE5B88" w:rsidRDefault="00EC40B8" w:rsidP="00EC40B8">
            <w:pPr>
              <w:spacing w:after="0" w:line="240" w:lineRule="auto"/>
              <w:jc w:val="center"/>
              <w:rPr>
                <w:rFonts w:ascii="Arial" w:hAnsi="Arial" w:cs="Arial"/>
                <w:color w:val="000000"/>
                <w:sz w:val="20"/>
                <w:szCs w:val="20"/>
              </w:rPr>
            </w:pPr>
            <w:r w:rsidRPr="00CE5B88">
              <w:rPr>
                <w:rFonts w:ascii="Arial" w:hAnsi="Arial" w:cs="Arial"/>
                <w:color w:val="000000"/>
                <w:sz w:val="20"/>
                <w:szCs w:val="20"/>
              </w:rPr>
              <w:t>03.07.00</w:t>
            </w:r>
          </w:p>
        </w:tc>
      </w:tr>
      <w:tr w:rsidR="00EC40B8" w:rsidRPr="00CD6FE5" w:rsidTr="004F5AA5">
        <w:trPr>
          <w:trHeight w:val="300"/>
        </w:trPr>
        <w:tc>
          <w:tcPr>
            <w:tcW w:w="1535" w:type="dxa"/>
          </w:tcPr>
          <w:p w:rsidR="00EC40B8" w:rsidRDefault="00EC40B8" w:rsidP="00EC40B8">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EC40B8" w:rsidRPr="00EC40B8" w:rsidRDefault="00EC40B8" w:rsidP="00EC40B8">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EC40B8" w:rsidRPr="00EC40B8" w:rsidRDefault="00EC40B8" w:rsidP="00EC40B8">
            <w:pPr>
              <w:spacing w:after="0" w:line="240" w:lineRule="auto"/>
              <w:jc w:val="center"/>
              <w:rPr>
                <w:rFonts w:ascii="Arial" w:hAnsi="Arial" w:cs="Arial"/>
                <w:color w:val="000000"/>
                <w:sz w:val="20"/>
                <w:szCs w:val="20"/>
              </w:rPr>
            </w:pPr>
            <w:r w:rsidRPr="00EC40B8">
              <w:rPr>
                <w:rFonts w:ascii="Arial" w:hAnsi="Arial" w:cs="Arial"/>
                <w:color w:val="000000"/>
                <w:sz w:val="20"/>
                <w:szCs w:val="20"/>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40B8" w:rsidRPr="00EC40B8" w:rsidRDefault="00EC40B8" w:rsidP="00EC40B8">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40B8" w:rsidRPr="00EC40B8" w:rsidRDefault="00EC40B8" w:rsidP="00EC40B8">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40B8" w:rsidRPr="00EC40B8" w:rsidRDefault="00EC40B8" w:rsidP="00EC40B8">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EC40B8" w:rsidRPr="00EC40B8" w:rsidRDefault="00EC40B8" w:rsidP="00EC40B8">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04 00 20 00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12 00 00 08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11 01 00 00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02 10 00 00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bottom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07 00 00 36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r w:rsidR="00BD4B41" w:rsidRPr="00CD6FE5" w:rsidTr="004F5AA5">
        <w:trPr>
          <w:trHeight w:val="300"/>
        </w:trPr>
        <w:tc>
          <w:tcPr>
            <w:tcW w:w="1535" w:type="dxa"/>
          </w:tcPr>
          <w:p w:rsidR="00BD4B41" w:rsidRDefault="00BD4B41" w:rsidP="00BD4B41">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tcBorders>
          </w:tcPr>
          <w:p w:rsidR="00BD4B41" w:rsidRPr="00EC40B8" w:rsidRDefault="00BD4B41" w:rsidP="00BD4B41">
            <w:pPr>
              <w:spacing w:after="0" w:line="240" w:lineRule="auto"/>
              <w:rPr>
                <w:rFonts w:ascii="Arial" w:eastAsia="Times New Roman" w:hAnsi="Arial" w:cs="Arial"/>
                <w:color w:val="000000"/>
                <w:sz w:val="20"/>
                <w:szCs w:val="20"/>
                <w:lang w:eastAsia="ru-RU"/>
              </w:rPr>
            </w:pPr>
          </w:p>
        </w:tc>
        <w:tc>
          <w:tcPr>
            <w:tcW w:w="2410" w:type="dxa"/>
            <w:shd w:val="clear" w:color="auto" w:fill="auto"/>
          </w:tcPr>
          <w:p w:rsidR="00BD4B41" w:rsidRPr="00BD4B41" w:rsidRDefault="00BD4B41" w:rsidP="00BD4B41">
            <w:pPr>
              <w:spacing w:after="0" w:line="240" w:lineRule="auto"/>
              <w:jc w:val="center"/>
              <w:rPr>
                <w:rFonts w:ascii="Arial" w:hAnsi="Arial" w:cs="Arial"/>
                <w:color w:val="000000"/>
                <w:sz w:val="20"/>
                <w:szCs w:val="20"/>
              </w:rPr>
            </w:pPr>
            <w:r w:rsidRPr="00BD4B41">
              <w:rPr>
                <w:rFonts w:ascii="Arial" w:hAnsi="Arial" w:cs="Arial"/>
                <w:color w:val="000000"/>
                <w:sz w:val="20"/>
                <w:szCs w:val="20"/>
              </w:rPr>
              <w:t>04 00 40 00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 xml:space="preserve">02 </w:t>
            </w:r>
          </w:p>
        </w:tc>
        <w:tc>
          <w:tcPr>
            <w:tcW w:w="1353" w:type="dxa"/>
            <w:tcBorders>
              <w:top w:val="single" w:sz="4" w:space="0" w:color="auto"/>
              <w:left w:val="nil"/>
              <w:bottom w:val="single" w:sz="4" w:space="0" w:color="auto"/>
              <w:right w:val="single" w:sz="4" w:space="0" w:color="auto"/>
            </w:tcBorders>
            <w:shd w:val="clear" w:color="auto" w:fill="auto"/>
            <w:vAlign w:val="center"/>
          </w:tcPr>
          <w:p w:rsidR="00BD4B41" w:rsidRPr="00EC40B8" w:rsidRDefault="00BD4B41" w:rsidP="00BD4B41">
            <w:pPr>
              <w:spacing w:after="0" w:line="240" w:lineRule="auto"/>
              <w:jc w:val="center"/>
              <w:rPr>
                <w:rFonts w:ascii="Arial" w:hAnsi="Arial" w:cs="Arial"/>
                <w:color w:val="000000"/>
                <w:sz w:val="20"/>
                <w:szCs w:val="20"/>
              </w:rPr>
            </w:pPr>
            <w:r w:rsidRPr="00EC40B8">
              <w:rPr>
                <w:rFonts w:ascii="Arial" w:hAnsi="Arial" w:cs="Arial"/>
                <w:color w:val="000000"/>
                <w:sz w:val="20"/>
                <w:szCs w:val="20"/>
              </w:rPr>
              <w:t>03.07.00</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7147C7" w:rsidRPr="00CD6FE5" w:rsidTr="002D6F87">
        <w:trPr>
          <w:trHeight w:val="289"/>
        </w:trPr>
        <w:tc>
          <w:tcPr>
            <w:tcW w:w="1535" w:type="dxa"/>
            <w:vAlign w:val="center"/>
          </w:tcPr>
          <w:p w:rsidR="007147C7" w:rsidRPr="00CD6FE5" w:rsidRDefault="007147C7" w:rsidP="007147C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rsidR="007147C7" w:rsidRPr="00CD6FE5" w:rsidRDefault="007147C7" w:rsidP="007147C7">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1114</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3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633964"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CB2550">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8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102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49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94"/>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5"/>
        </w:trPr>
        <w:tc>
          <w:tcPr>
            <w:tcW w:w="1535" w:type="dxa"/>
            <w:vAlign w:val="center"/>
            <w:hideMark/>
          </w:tcPr>
          <w:p w:rsidR="00CB2550" w:rsidRPr="00932E34" w:rsidRDefault="00CB2550"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B2550" w:rsidRPr="00CD6FE5" w:rsidTr="002D6F87">
        <w:trPr>
          <w:trHeight w:val="53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59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189"/>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1127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B2550" w:rsidRPr="00CD6FE5" w:rsidTr="002D6F87">
        <w:trPr>
          <w:trHeight w:val="34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73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42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B2550" w:rsidRPr="00CD6FE5" w:rsidTr="002D6F87">
        <w:trPr>
          <w:trHeight w:val="70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36"/>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27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CB2550">
        <w:trPr>
          <w:trHeight w:val="243"/>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58"/>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B2550" w:rsidRPr="00CD6FE5" w:rsidTr="00CB2550">
        <w:trPr>
          <w:trHeight w:val="158"/>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63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4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56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76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B2550" w:rsidRPr="00CD6FE5" w:rsidTr="002D6F87">
        <w:trPr>
          <w:trHeight w:val="81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76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147"/>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7D7EF3" w:rsidRPr="00CD6FE5" w:rsidTr="007D7EF3">
        <w:trPr>
          <w:trHeight w:val="147"/>
        </w:trPr>
        <w:tc>
          <w:tcPr>
            <w:tcW w:w="1535" w:type="dxa"/>
            <w:vAlign w:val="center"/>
          </w:tcPr>
          <w:p w:rsidR="007D7EF3" w:rsidRDefault="007D7EF3" w:rsidP="007D7EF3">
            <w:pPr>
              <w:spacing w:after="0" w:line="240" w:lineRule="auto"/>
              <w:jc w:val="center"/>
              <w:rPr>
                <w:rFonts w:ascii="Arial" w:eastAsia="Times New Roman" w:hAnsi="Arial" w:cs="Arial"/>
                <w:color w:val="000000"/>
                <w:sz w:val="20"/>
                <w:szCs w:val="20"/>
                <w:lang w:eastAsia="ru-RU"/>
              </w:rPr>
            </w:pPr>
          </w:p>
        </w:tc>
        <w:tc>
          <w:tcPr>
            <w:tcW w:w="4532" w:type="dxa"/>
            <w:vAlign w:val="center"/>
          </w:tcPr>
          <w:p w:rsidR="007D7EF3" w:rsidRDefault="007D7EF3" w:rsidP="007D7EF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244"/>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489"/>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102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E10670" w:rsidRPr="00CD6FE5" w:rsidTr="00E10670">
        <w:trPr>
          <w:trHeight w:val="413"/>
        </w:trPr>
        <w:tc>
          <w:tcPr>
            <w:tcW w:w="1535"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r w:rsidRPr="00E10670">
              <w:rPr>
                <w:rFonts w:ascii="Arial" w:eastAsia="Times New Roman" w:hAnsi="Arial" w:cs="Arial"/>
                <w:color w:val="000000"/>
                <w:sz w:val="20"/>
                <w:szCs w:val="20"/>
                <w:lang w:eastAsia="ru-RU"/>
              </w:rPr>
              <w:lastRenderedPageBreak/>
              <w:t>1154</w:t>
            </w:r>
          </w:p>
        </w:tc>
        <w:tc>
          <w:tcPr>
            <w:tcW w:w="4532" w:type="dxa"/>
            <w:vAlign w:val="center"/>
          </w:tcPr>
          <w:p w:rsidR="00E10670" w:rsidRPr="00E10670" w:rsidRDefault="00E10670" w:rsidP="00E10670">
            <w:pPr>
              <w:spacing w:after="0" w:line="240" w:lineRule="auto"/>
              <w:jc w:val="both"/>
              <w:rPr>
                <w:rFonts w:ascii="Arial" w:eastAsia="Times New Roman" w:hAnsi="Arial" w:cs="Arial"/>
                <w:color w:val="000000"/>
                <w:sz w:val="20"/>
                <w:szCs w:val="20"/>
                <w:lang w:eastAsia="ru-RU"/>
              </w:rPr>
            </w:pPr>
            <w:r w:rsidRPr="00E10670">
              <w:rPr>
                <w:rFonts w:ascii="Arial" w:eastAsia="Times New Roman" w:hAnsi="Arial" w:cs="Arial"/>
                <w:color w:val="000000"/>
                <w:sz w:val="20"/>
                <w:szCs w:val="20"/>
                <w:lang w:eastAsia="ru-RU"/>
              </w:rPr>
              <w:t>Полное государственное обеспечение</w:t>
            </w:r>
          </w:p>
        </w:tc>
        <w:tc>
          <w:tcPr>
            <w:tcW w:w="2410" w:type="dxa"/>
            <w:vAlign w:val="center"/>
          </w:tcPr>
          <w:p w:rsidR="00E10670" w:rsidRPr="0085430E" w:rsidRDefault="00E10670" w:rsidP="00E10670">
            <w:pPr>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w:t>
            </w:r>
            <w:r w:rsidRPr="00E10670">
              <w:rPr>
                <w:rFonts w:ascii="Arial" w:eastAsia="Times New Roman" w:hAnsi="Arial" w:cs="Arial"/>
                <w:color w:val="000000"/>
                <w:sz w:val="20"/>
                <w:szCs w:val="20"/>
                <w:lang w:eastAsia="ru-RU"/>
              </w:rPr>
              <w:t>6 00 00 13</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E10670" w:rsidRPr="00CD6FE5" w:rsidTr="00E10670">
        <w:trPr>
          <w:trHeight w:val="136"/>
        </w:trPr>
        <w:tc>
          <w:tcPr>
            <w:tcW w:w="1535"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p>
        </w:tc>
        <w:tc>
          <w:tcPr>
            <w:tcW w:w="4532" w:type="dxa"/>
            <w:vAlign w:val="center"/>
          </w:tcPr>
          <w:p w:rsidR="00E10670" w:rsidRPr="00E10670" w:rsidRDefault="00E10670" w:rsidP="00E10670">
            <w:pPr>
              <w:spacing w:after="0" w:line="240" w:lineRule="auto"/>
              <w:jc w:val="both"/>
              <w:rPr>
                <w:rFonts w:ascii="Arial" w:eastAsia="Times New Roman" w:hAnsi="Arial" w:cs="Arial"/>
                <w:color w:val="000000"/>
                <w:sz w:val="20"/>
                <w:szCs w:val="20"/>
                <w:lang w:eastAsia="ru-RU"/>
              </w:rPr>
            </w:pPr>
          </w:p>
        </w:tc>
        <w:tc>
          <w:tcPr>
            <w:tcW w:w="2410" w:type="dxa"/>
            <w:vAlign w:val="center"/>
          </w:tcPr>
          <w:p w:rsidR="00E10670" w:rsidRPr="00E10670"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02 03 00 00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559"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0010</w:t>
            </w:r>
          </w:p>
        </w:tc>
        <w:tc>
          <w:tcPr>
            <w:tcW w:w="1701" w:type="dxa"/>
            <w:noWrap/>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02</w:t>
            </w:r>
          </w:p>
        </w:tc>
        <w:tc>
          <w:tcPr>
            <w:tcW w:w="1353" w:type="dxa"/>
            <w:vAlign w:val="center"/>
          </w:tcPr>
          <w:p w:rsidR="00E10670" w:rsidRPr="0085430E" w:rsidRDefault="00E10670" w:rsidP="00E10670">
            <w:pPr>
              <w:spacing w:after="0" w:line="240" w:lineRule="auto"/>
              <w:jc w:val="center"/>
              <w:rPr>
                <w:rFonts w:ascii="Arial" w:eastAsia="Times New Roman" w:hAnsi="Arial" w:cs="Arial"/>
                <w:color w:val="000000"/>
                <w:sz w:val="20"/>
                <w:szCs w:val="20"/>
                <w:lang w:eastAsia="ru-RU"/>
              </w:rPr>
            </w:pPr>
            <w:r w:rsidRPr="0085430E">
              <w:rPr>
                <w:rFonts w:ascii="Arial" w:eastAsia="Times New Roman" w:hAnsi="Arial" w:cs="Arial"/>
                <w:color w:val="000000"/>
                <w:sz w:val="20"/>
                <w:szCs w:val="20"/>
                <w:lang w:eastAsia="ru-RU"/>
              </w:rPr>
              <w:t>03.00.00</w:t>
            </w:r>
          </w:p>
        </w:tc>
      </w:tr>
      <w:tr w:rsidR="00826B97" w:rsidRPr="00CD6FE5" w:rsidTr="00826B97">
        <w:trPr>
          <w:trHeight w:val="136"/>
        </w:trPr>
        <w:tc>
          <w:tcPr>
            <w:tcW w:w="1535" w:type="dxa"/>
            <w:vAlign w:val="center"/>
          </w:tcPr>
          <w:p w:rsidR="00826B97" w:rsidRPr="00E10670" w:rsidRDefault="00826B97" w:rsidP="00826B97">
            <w:pPr>
              <w:spacing w:after="0" w:line="240" w:lineRule="auto"/>
              <w:jc w:val="center"/>
              <w:rPr>
                <w:rFonts w:ascii="Arial" w:eastAsia="Times New Roman" w:hAnsi="Arial" w:cs="Arial"/>
                <w:color w:val="000000"/>
                <w:sz w:val="20"/>
                <w:szCs w:val="20"/>
                <w:lang w:eastAsia="ru-RU"/>
              </w:rPr>
            </w:pPr>
          </w:p>
        </w:tc>
        <w:tc>
          <w:tcPr>
            <w:tcW w:w="4532" w:type="dxa"/>
            <w:vAlign w:val="center"/>
          </w:tcPr>
          <w:p w:rsidR="00826B97" w:rsidRPr="00E10670" w:rsidRDefault="00826B97" w:rsidP="00826B97">
            <w:pPr>
              <w:spacing w:after="0" w:line="240" w:lineRule="auto"/>
              <w:jc w:val="both"/>
              <w:rPr>
                <w:rFonts w:ascii="Arial" w:eastAsia="Times New Roman" w:hAnsi="Arial" w:cs="Arial"/>
                <w:color w:val="000000"/>
                <w:sz w:val="20"/>
                <w:szCs w:val="20"/>
                <w:lang w:eastAsia="ru-RU"/>
              </w:rPr>
            </w:pPr>
          </w:p>
        </w:tc>
        <w:tc>
          <w:tcPr>
            <w:tcW w:w="2410" w:type="dxa"/>
            <w:vAlign w:val="center"/>
          </w:tcPr>
          <w:p w:rsidR="00826B97" w:rsidRPr="0085430E"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bCs/>
                <w:iCs/>
                <w:color w:val="000000"/>
                <w:sz w:val="20"/>
                <w:szCs w:val="20"/>
                <w:lang w:eastAsia="ru-RU"/>
              </w:rPr>
              <w:t>04 00 37 00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826B97" w:rsidRPr="00826B97" w:rsidRDefault="00826B97" w:rsidP="00826B97">
            <w:pPr>
              <w:spacing w:after="0" w:line="240" w:lineRule="auto"/>
              <w:jc w:val="center"/>
              <w:rPr>
                <w:rFonts w:ascii="Arial" w:eastAsia="Times New Roman" w:hAnsi="Arial" w:cs="Arial"/>
                <w:color w:val="000000"/>
                <w:sz w:val="20"/>
                <w:szCs w:val="20"/>
                <w:lang w:eastAsia="ru-RU"/>
              </w:rPr>
            </w:pPr>
            <w:r w:rsidRPr="00826B97">
              <w:rPr>
                <w:rFonts w:ascii="Arial" w:eastAsia="Times New Roman" w:hAnsi="Arial" w:cs="Arial"/>
                <w:color w:val="000000"/>
                <w:sz w:val="20"/>
                <w:szCs w:val="20"/>
                <w:lang w:eastAsia="ru-RU"/>
              </w:rPr>
              <w:t>03.00.00</w:t>
            </w:r>
          </w:p>
        </w:tc>
      </w:tr>
    </w:tbl>
    <w:p w:rsidR="00D15239" w:rsidRDefault="00D15239" w:rsidP="00D15239"/>
    <w:p w:rsidR="0097679D" w:rsidRDefault="0097679D">
      <w:pPr>
        <w:rPr>
          <w:rFonts w:cs="Times New Roman"/>
          <w:szCs w:val="24"/>
        </w:rPr>
      </w:pPr>
    </w:p>
    <w:p w:rsidR="00912CE6" w:rsidRPr="00CD6FE5" w:rsidRDefault="00912CE6" w:rsidP="00912C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04.02.01 Оказание социально-бытовых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04.02.02 Оказание социально-медицинских услуг</w:t>
      </w:r>
    </w:p>
    <w:p w:rsidR="00912CE6"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04.02.03 Оказание социально-психологических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02 04 Оказание социально-педагогических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04.02.05 Оказание социально-трудовых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04.02.06 Оказание социально-правовых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04.02.07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04.02.08 Срочные социальные услуги</w:t>
      </w: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lastRenderedPageBreak/>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bookmarkStart w:id="13"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3"/>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4"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65 лет и женщина, достигшая возраста 60 лет, а также иностранные граждане и лица без гражданства, постоянно проживающие на </w:t>
            </w:r>
            <w:r w:rsidRPr="00E77655">
              <w:rPr>
                <w:rFonts w:ascii="Arial" w:hAnsi="Arial" w:cs="Arial"/>
              </w:rPr>
              <w:lastRenderedPageBreak/>
              <w:t>территории Российской Федерации не менее 15 лет и достигшие указанного 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6"/>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7"/>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t>если они проработали соответственно не менее 10 лет и 7 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8"/>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9"/>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в текстильной </w:t>
            </w:r>
            <w:proofErr w:type="spellStart"/>
            <w:r w:rsidRPr="00E77655">
              <w:rPr>
                <w:rFonts w:ascii="Arial" w:hAnsi="Arial" w:cs="Arial"/>
                <w:szCs w:val="24"/>
              </w:rPr>
              <w:t>промышлен-ности</w:t>
            </w:r>
            <w:proofErr w:type="spell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10"/>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11"/>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12"/>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5"/>
            <w:r w:rsidRPr="00E77655">
              <w:rPr>
                <w:rFonts w:ascii="Arial" w:hAnsi="Arial" w:cs="Arial"/>
                <w:szCs w:val="24"/>
                <w:vertAlign w:val="superscript"/>
              </w:rPr>
              <w:footnoteReference w:id="1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9"/>
            <w:r w:rsidRPr="00E77655">
              <w:rPr>
                <w:rFonts w:ascii="Arial" w:hAnsi="Arial" w:cs="Arial"/>
                <w:szCs w:val="24"/>
              </w:rPr>
              <w:t xml:space="preserve">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w:t>
            </w:r>
            <w:r w:rsidRPr="00E77655">
              <w:rPr>
                <w:rFonts w:ascii="Arial" w:hAnsi="Arial" w:cs="Arial"/>
                <w:szCs w:val="24"/>
              </w:rPr>
              <w:lastRenderedPageBreak/>
              <w:t>акватории порта, служебно-вспомогательных и разъездных судов, судов пригородного и внутригородского сообщения)</w:t>
            </w:r>
            <w:bookmarkEnd w:id="16"/>
            <w:r w:rsidRPr="00E77655">
              <w:rPr>
                <w:rFonts w:ascii="Arial" w:hAnsi="Arial" w:cs="Arial"/>
                <w:szCs w:val="24"/>
                <w:vertAlign w:val="superscript"/>
              </w:rPr>
              <w:footnoteReference w:id="1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соответственно не менее 12 лет 6 месяцев и 10 лет и имеют </w:t>
            </w:r>
            <w:r w:rsidRPr="00E77655">
              <w:rPr>
                <w:rFonts w:ascii="Arial" w:hAnsi="Arial" w:cs="Arial"/>
                <w:szCs w:val="24"/>
              </w:rPr>
              <w:lastRenderedPageBreak/>
              <w:t>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6"/>
            </w:r>
          </w:p>
          <w:bookmarkEnd w:id="17"/>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8"/>
            <w:r w:rsidRPr="00E77655">
              <w:rPr>
                <w:rFonts w:ascii="Arial" w:hAnsi="Arial" w:cs="Arial"/>
                <w:szCs w:val="24"/>
                <w:vertAlign w:val="superscript"/>
              </w:rPr>
              <w:footnoteReference w:id="1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9"/>
            <w:r w:rsidRPr="00E77655">
              <w:rPr>
                <w:rFonts w:ascii="Arial" w:hAnsi="Arial" w:cs="Arial"/>
                <w:szCs w:val="24"/>
                <w:vertAlign w:val="superscript"/>
              </w:rPr>
              <w:footnoteReference w:id="1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3"/>
            <w:r w:rsidRPr="00E77655">
              <w:rPr>
                <w:rFonts w:ascii="Arial" w:hAnsi="Arial" w:cs="Arial"/>
                <w:szCs w:val="24"/>
              </w:rPr>
              <w:t>мужчина; женщина при оставлении летной работы по состоянию здоровья</w:t>
            </w:r>
            <w:bookmarkEnd w:id="20"/>
            <w:r w:rsidRPr="00E77655">
              <w:rPr>
                <w:rFonts w:ascii="Arial" w:hAnsi="Arial" w:cs="Arial"/>
                <w:szCs w:val="24"/>
                <w:vertAlign w:val="superscript"/>
              </w:rPr>
              <w:footnoteReference w:id="2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1"/>
            <w:r w:rsidRPr="00E77655">
              <w:rPr>
                <w:rFonts w:ascii="Arial" w:hAnsi="Arial" w:cs="Arial"/>
                <w:szCs w:val="24"/>
                <w:vertAlign w:val="superscript"/>
              </w:rPr>
              <w:footnoteReference w:id="2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22"/>
            </w:r>
          </w:p>
          <w:bookmarkEnd w:id="22"/>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6"/>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w:t>
            </w:r>
            <w:proofErr w:type="spellStart"/>
            <w:r w:rsidRPr="00E77655">
              <w:rPr>
                <w:rFonts w:ascii="Arial" w:hAnsi="Arial" w:cs="Arial"/>
                <w:szCs w:val="24"/>
              </w:rPr>
              <w:t>профес-сиональных</w:t>
            </w:r>
            <w:proofErr w:type="spellEnd"/>
            <w:r w:rsidRPr="00E77655">
              <w:rPr>
                <w:rFonts w:ascii="Arial" w:hAnsi="Arial" w:cs="Arial"/>
                <w:szCs w:val="24"/>
              </w:rPr>
              <w:t xml:space="preserve">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w:t>
            </w:r>
            <w:r w:rsidRPr="00E77655">
              <w:rPr>
                <w:rFonts w:ascii="Arial" w:hAnsi="Arial" w:cs="Arial"/>
                <w:szCs w:val="24"/>
              </w:rPr>
              <w:lastRenderedPageBreak/>
              <w:t>ситуаций природного и техногенного характера, и участвовавшим в ликвидации чрезвычайных ситуаций</w:t>
            </w:r>
            <w:bookmarkEnd w:id="23"/>
            <w:r w:rsidRPr="00E77655">
              <w:rPr>
                <w:rFonts w:ascii="Arial" w:hAnsi="Arial" w:cs="Arial"/>
                <w:szCs w:val="24"/>
                <w:vertAlign w:val="superscript"/>
              </w:rPr>
              <w:footnoteReference w:id="2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4"/>
            <w:r w:rsidRPr="00E77655">
              <w:rPr>
                <w:rFonts w:ascii="Arial" w:hAnsi="Arial" w:cs="Arial"/>
                <w:szCs w:val="24"/>
                <w:vertAlign w:val="superscript"/>
              </w:rPr>
              <w:footnoteReference w:id="2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5"/>
            <w:r w:rsidRPr="00E77655">
              <w:rPr>
                <w:rFonts w:ascii="Arial" w:hAnsi="Arial" w:cs="Arial"/>
                <w:szCs w:val="24"/>
                <w:vertAlign w:val="superscript"/>
              </w:rPr>
              <w:footnoteReference w:id="2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6"/>
            <w:r w:rsidRPr="00E77655">
              <w:rPr>
                <w:rFonts w:ascii="Arial" w:hAnsi="Arial" w:cs="Arial"/>
                <w:szCs w:val="24"/>
                <w:vertAlign w:val="superscript"/>
              </w:rPr>
              <w:footnoteReference w:id="2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7"/>
            <w:r w:rsidRPr="00E77655">
              <w:rPr>
                <w:rFonts w:ascii="Arial" w:hAnsi="Arial" w:cs="Arial"/>
                <w:szCs w:val="24"/>
                <w:vertAlign w:val="superscript"/>
              </w:rPr>
              <w:footnoteReference w:id="2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8"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8"/>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3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3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32"/>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3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012227" w:rsidRPr="00E77655" w:rsidTr="0056743B">
        <w:tc>
          <w:tcPr>
            <w:tcW w:w="1668" w:type="dxa"/>
          </w:tcPr>
          <w:p w:rsidR="00012227" w:rsidRPr="00E77655" w:rsidRDefault="00012227" w:rsidP="00E77655">
            <w:pPr>
              <w:jc w:val="both"/>
              <w:rPr>
                <w:rFonts w:ascii="Arial" w:hAnsi="Arial" w:cs="Arial"/>
              </w:rPr>
            </w:pPr>
            <w:r>
              <w:rPr>
                <w:rFonts w:ascii="Arial" w:hAnsi="Arial" w:cs="Arial"/>
              </w:rPr>
              <w:t>01 01 00 47</w:t>
            </w:r>
          </w:p>
        </w:tc>
        <w:tc>
          <w:tcPr>
            <w:tcW w:w="9526" w:type="dxa"/>
          </w:tcPr>
          <w:p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rsidR="00012227" w:rsidRPr="00E77655" w:rsidRDefault="00012227" w:rsidP="00E77655">
            <w:pPr>
              <w:jc w:val="both"/>
              <w:rPr>
                <w:rFonts w:ascii="Arial" w:hAnsi="Arial" w:cs="Arial"/>
                <w:szCs w:val="24"/>
              </w:rPr>
            </w:pPr>
          </w:p>
        </w:tc>
      </w:tr>
      <w:tr w:rsidR="005D2924" w:rsidRPr="00E77655" w:rsidTr="0056743B">
        <w:tc>
          <w:tcPr>
            <w:tcW w:w="1668" w:type="dxa"/>
          </w:tcPr>
          <w:p w:rsidR="005D2924" w:rsidRDefault="005D2924" w:rsidP="00E77655">
            <w:pPr>
              <w:jc w:val="both"/>
              <w:rPr>
                <w:rFonts w:ascii="Arial" w:hAnsi="Arial" w:cs="Arial"/>
              </w:rPr>
            </w:pPr>
            <w:r>
              <w:rPr>
                <w:rFonts w:ascii="Arial" w:hAnsi="Arial" w:cs="Arial"/>
              </w:rPr>
              <w:t>01 01 00 48</w:t>
            </w:r>
          </w:p>
        </w:tc>
        <w:tc>
          <w:tcPr>
            <w:tcW w:w="9526" w:type="dxa"/>
          </w:tcPr>
          <w:p w:rsidR="005D2924" w:rsidRPr="00012227" w:rsidRDefault="005D2924" w:rsidP="00E77655">
            <w:pPr>
              <w:jc w:val="both"/>
              <w:rPr>
                <w:rFonts w:ascii="Arial" w:hAnsi="Arial" w:cs="Arial"/>
                <w:szCs w:val="24"/>
              </w:rPr>
            </w:pPr>
            <w:r>
              <w:rPr>
                <w:rFonts w:ascii="Arial" w:hAnsi="Arial" w:cs="Arial"/>
                <w:szCs w:val="24"/>
              </w:rPr>
              <w:t>Приемная семья для гражданина пожилого возраста(инвалида)</w:t>
            </w:r>
          </w:p>
        </w:tc>
        <w:tc>
          <w:tcPr>
            <w:tcW w:w="3798" w:type="dxa"/>
          </w:tcPr>
          <w:p w:rsidR="005D2924" w:rsidRPr="00E77655" w:rsidRDefault="005D2924" w:rsidP="00E77655">
            <w:pPr>
              <w:jc w:val="both"/>
              <w:rPr>
                <w:rFonts w:ascii="Arial" w:hAnsi="Arial" w:cs="Arial"/>
                <w:szCs w:val="24"/>
              </w:rPr>
            </w:pPr>
          </w:p>
        </w:tc>
      </w:tr>
      <w:tr w:rsidR="00273484" w:rsidRPr="00E77655" w:rsidTr="0056743B">
        <w:tc>
          <w:tcPr>
            <w:tcW w:w="1668" w:type="dxa"/>
          </w:tcPr>
          <w:p w:rsidR="00273484" w:rsidRDefault="00273484" w:rsidP="00E77655">
            <w:pPr>
              <w:jc w:val="both"/>
              <w:rPr>
                <w:rFonts w:ascii="Arial" w:hAnsi="Arial" w:cs="Arial"/>
              </w:rPr>
            </w:pPr>
            <w:r>
              <w:rPr>
                <w:rFonts w:ascii="Arial" w:hAnsi="Arial" w:cs="Arial"/>
              </w:rPr>
              <w:t>01 01 00 49</w:t>
            </w:r>
          </w:p>
        </w:tc>
        <w:tc>
          <w:tcPr>
            <w:tcW w:w="9526" w:type="dxa"/>
          </w:tcPr>
          <w:p w:rsidR="00273484" w:rsidRDefault="00273484" w:rsidP="00E77655">
            <w:pPr>
              <w:jc w:val="both"/>
              <w:rPr>
                <w:rFonts w:ascii="Arial" w:hAnsi="Arial" w:cs="Arial"/>
                <w:szCs w:val="24"/>
              </w:rPr>
            </w:pPr>
            <w:r>
              <w:rPr>
                <w:rFonts w:ascii="Arial" w:hAnsi="Arial" w:cs="Arial"/>
                <w:szCs w:val="24"/>
              </w:rPr>
              <w:t>Дети войны</w:t>
            </w:r>
            <w:r>
              <w:rPr>
                <w:rStyle w:val="a8"/>
                <w:rFonts w:ascii="Arial" w:hAnsi="Arial" w:cs="Arial"/>
                <w:szCs w:val="24"/>
              </w:rPr>
              <w:footnoteReference w:id="40"/>
            </w:r>
          </w:p>
        </w:tc>
        <w:tc>
          <w:tcPr>
            <w:tcW w:w="3798" w:type="dxa"/>
          </w:tcPr>
          <w:p w:rsidR="00273484" w:rsidRPr="00E77655" w:rsidRDefault="00273484"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625C13" w:rsidRPr="00E77655" w:rsidTr="0056743B">
        <w:tc>
          <w:tcPr>
            <w:tcW w:w="1668" w:type="dxa"/>
          </w:tcPr>
          <w:p w:rsidR="00625C13" w:rsidRPr="00E77655" w:rsidRDefault="00B00EE6" w:rsidP="00E77655">
            <w:pPr>
              <w:jc w:val="both"/>
              <w:rPr>
                <w:rFonts w:ascii="Arial" w:hAnsi="Arial" w:cs="Arial"/>
                <w:b/>
              </w:rPr>
            </w:pPr>
            <w:r>
              <w:rPr>
                <w:rFonts w:ascii="Arial" w:hAnsi="Arial" w:cs="Arial"/>
                <w:b/>
              </w:rPr>
              <w:lastRenderedPageBreak/>
              <w:t>02 21 00 00</w:t>
            </w:r>
          </w:p>
        </w:tc>
        <w:tc>
          <w:tcPr>
            <w:tcW w:w="9526" w:type="dxa"/>
          </w:tcPr>
          <w:p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rsidR="00625C13" w:rsidRPr="00E77655" w:rsidRDefault="00625C13" w:rsidP="00E77655">
            <w:pPr>
              <w:jc w:val="both"/>
              <w:rPr>
                <w:rFonts w:ascii="Arial" w:hAnsi="Arial" w:cs="Arial"/>
                <w:b/>
                <w:sz w:val="16"/>
                <w:szCs w:val="16"/>
              </w:rPr>
            </w:pPr>
          </w:p>
        </w:tc>
      </w:tr>
      <w:tr w:rsidR="00887E04" w:rsidRPr="00E77655" w:rsidTr="0056743B">
        <w:tc>
          <w:tcPr>
            <w:tcW w:w="1668" w:type="dxa"/>
          </w:tcPr>
          <w:p w:rsidR="00887E04" w:rsidRDefault="00887E04" w:rsidP="00887E04">
            <w:pPr>
              <w:jc w:val="both"/>
              <w:rPr>
                <w:rFonts w:ascii="Arial" w:hAnsi="Arial" w:cs="Arial"/>
                <w:b/>
              </w:rPr>
            </w:pPr>
            <w:r>
              <w:rPr>
                <w:rFonts w:ascii="Arial" w:hAnsi="Arial" w:cs="Arial"/>
                <w:b/>
              </w:rPr>
              <w:t>02 22 00 00</w:t>
            </w:r>
          </w:p>
        </w:tc>
        <w:tc>
          <w:tcPr>
            <w:tcW w:w="9526" w:type="dxa"/>
          </w:tcPr>
          <w:p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rsidR="00887E04" w:rsidRPr="00E77655" w:rsidRDefault="00887E04" w:rsidP="00E77655">
            <w:pPr>
              <w:jc w:val="both"/>
              <w:rPr>
                <w:rFonts w:ascii="Arial" w:hAnsi="Arial" w:cs="Arial"/>
                <w:b/>
                <w:sz w:val="16"/>
                <w:szCs w:val="16"/>
              </w:rPr>
            </w:pPr>
          </w:p>
        </w:tc>
      </w:tr>
      <w:tr w:rsidR="00056653" w:rsidRPr="00E77655" w:rsidTr="0056743B">
        <w:tc>
          <w:tcPr>
            <w:tcW w:w="1668" w:type="dxa"/>
          </w:tcPr>
          <w:p w:rsidR="00056653" w:rsidRDefault="00056653" w:rsidP="00887E04">
            <w:pPr>
              <w:jc w:val="both"/>
              <w:rPr>
                <w:rFonts w:ascii="Arial" w:hAnsi="Arial" w:cs="Arial"/>
                <w:b/>
              </w:rPr>
            </w:pPr>
            <w:r>
              <w:rPr>
                <w:rFonts w:ascii="Arial" w:hAnsi="Arial" w:cs="Arial"/>
                <w:b/>
              </w:rPr>
              <w:t>02 23 00 00</w:t>
            </w:r>
          </w:p>
        </w:tc>
        <w:tc>
          <w:tcPr>
            <w:tcW w:w="9526" w:type="dxa"/>
          </w:tcPr>
          <w:p w:rsidR="00056653" w:rsidRDefault="00056653" w:rsidP="00887E04">
            <w:pPr>
              <w:jc w:val="both"/>
              <w:rPr>
                <w:rFonts w:ascii="Arial" w:hAnsi="Arial" w:cs="Arial"/>
                <w:b/>
              </w:rPr>
            </w:pPr>
            <w:r w:rsidRPr="00056653">
              <w:rPr>
                <w:rFonts w:ascii="Arial" w:hAnsi="Arial" w:cs="Arial"/>
                <w:b/>
              </w:rPr>
              <w:t>Граждане ВИЧ-инфицированные и больные СПИДом, заражение которых произошло в медицинских учреждениях, являющиеся в связи с этим инвалидами</w:t>
            </w:r>
          </w:p>
        </w:tc>
        <w:tc>
          <w:tcPr>
            <w:tcW w:w="3798" w:type="dxa"/>
          </w:tcPr>
          <w:p w:rsidR="00056653" w:rsidRPr="00E77655" w:rsidRDefault="00056653"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03 00 01 00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03 00 00 01</w:t>
            </w:r>
          </w:p>
        </w:tc>
        <w:tc>
          <w:tcPr>
            <w:tcW w:w="952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952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03 00 00 04</w:t>
            </w:r>
          </w:p>
        </w:tc>
        <w:tc>
          <w:tcPr>
            <w:tcW w:w="952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03 00 00 05</w:t>
            </w:r>
          </w:p>
        </w:tc>
        <w:tc>
          <w:tcPr>
            <w:tcW w:w="952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если они достигли возраста 60 и 55 лет (соответственно мужчины и женщины) либо являются инвалидами, при отсутствии лиц, </w:t>
            </w:r>
            <w:r w:rsidRPr="00E77655">
              <w:rPr>
                <w:rFonts w:ascii="Arial" w:hAnsi="Arial" w:cs="Arial"/>
                <w:sz w:val="16"/>
                <w:szCs w:val="16"/>
              </w:rPr>
              <w:lastRenderedPageBreak/>
              <w:t>которые в соответствии с законодательством Российской Федерации обязаны их содержать</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03 00 00 08</w:t>
            </w:r>
          </w:p>
        </w:tc>
        <w:tc>
          <w:tcPr>
            <w:tcW w:w="952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952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952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03 00 04 00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03 00 06 00</w:t>
            </w:r>
          </w:p>
        </w:tc>
        <w:tc>
          <w:tcPr>
            <w:tcW w:w="9526" w:type="dxa"/>
            <w:vAlign w:val="center"/>
          </w:tcPr>
          <w:p w:rsidR="00E77655" w:rsidRPr="00E77655" w:rsidRDefault="00E77655" w:rsidP="00E77655">
            <w:pPr>
              <w:jc w:val="both"/>
              <w:rPr>
                <w:rFonts w:ascii="Arial" w:hAnsi="Arial" w:cs="Arial"/>
                <w:color w:val="000000"/>
                <w:szCs w:val="24"/>
              </w:rPr>
            </w:pPr>
            <w:bookmarkStart w:id="29"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29"/>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03 00 07 00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03 00 09 00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03 00 10 00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03 00 11 00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03 00 12 00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04 00 01 00</w:t>
            </w:r>
          </w:p>
        </w:tc>
        <w:tc>
          <w:tcPr>
            <w:tcW w:w="952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04 00 02 00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952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952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952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04 00 05 00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w:t>
            </w:r>
            <w:r w:rsidRPr="00E77655">
              <w:rPr>
                <w:rFonts w:ascii="Arial" w:hAnsi="Arial" w:cs="Arial"/>
              </w:rPr>
              <w:lastRenderedPageBreak/>
              <w:t>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04 00 06 00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9526" w:type="dxa"/>
          </w:tcPr>
          <w:p w:rsidR="00E77655" w:rsidRPr="00E77655" w:rsidRDefault="00E77655" w:rsidP="00E77655">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41"/>
            </w:r>
          </w:p>
        </w:tc>
        <w:tc>
          <w:tcPr>
            <w:tcW w:w="952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04 01 08 01</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04 01 08 02</w:t>
            </w:r>
          </w:p>
        </w:tc>
        <w:tc>
          <w:tcPr>
            <w:tcW w:w="952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04 00 09 00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952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952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Народные депутаты Российской Федерации созыва 1990 </w:t>
            </w:r>
            <w:r w:rsidR="00557193">
              <w:rPr>
                <w:rFonts w:ascii="Arial" w:hAnsi="Arial" w:cs="Arial"/>
              </w:rPr>
              <w:t>–</w:t>
            </w:r>
            <w:r w:rsidRPr="00E77655">
              <w:rPr>
                <w:rFonts w:ascii="Arial" w:hAnsi="Arial" w:cs="Arial"/>
              </w:rPr>
              <w:t xml:space="preserve"> 1995 годов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04 00 13 00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04 00 16 00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952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sidR="00E9184B">
              <w:rPr>
                <w:rFonts w:ascii="Arial" w:hAnsi="Arial" w:cs="Arial"/>
              </w:rPr>
              <w:t xml:space="preserve"> </w:t>
            </w:r>
            <w:r w:rsidR="00E9184B" w:rsidRPr="00E9184B">
              <w:rPr>
                <w:rFonts w:ascii="Arial" w:hAnsi="Arial" w:cs="Arial"/>
              </w:rPr>
              <w:t>и региональных законодательных органов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04 00 18 00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631510" w:rsidRPr="00E77655" w:rsidTr="0056743B">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9526" w:type="dxa"/>
          </w:tcPr>
          <w:p w:rsidR="00631510" w:rsidRPr="00E77655" w:rsidRDefault="00631510" w:rsidP="00E77655">
            <w:pPr>
              <w:jc w:val="both"/>
              <w:rPr>
                <w:rFonts w:ascii="Arial" w:hAnsi="Arial" w:cs="Arial"/>
              </w:rPr>
            </w:pPr>
            <w:r w:rsidRPr="00631510">
              <w:rPr>
                <w:rFonts w:ascii="Arial" w:hAnsi="Arial" w:cs="Arial"/>
              </w:rPr>
              <w:t xml:space="preserve">Граждане, замещавшие муниципальные должности и должности муниципальной службы (в </w:t>
            </w:r>
            <w:proofErr w:type="spellStart"/>
            <w:r w:rsidRPr="00631510">
              <w:rPr>
                <w:rFonts w:ascii="Arial" w:hAnsi="Arial" w:cs="Arial"/>
              </w:rPr>
              <w:t>т.ч</w:t>
            </w:r>
            <w:proofErr w:type="spellEnd"/>
            <w:r w:rsidRPr="00631510">
              <w:rPr>
                <w:rFonts w:ascii="Arial" w:hAnsi="Arial" w:cs="Arial"/>
              </w:rPr>
              <w:t>. вышедшие на пенсию)</w:t>
            </w:r>
          </w:p>
        </w:tc>
        <w:tc>
          <w:tcPr>
            <w:tcW w:w="3798" w:type="dxa"/>
          </w:tcPr>
          <w:p w:rsidR="00631510" w:rsidRPr="00E77655" w:rsidRDefault="00631510"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952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3798" w:type="dxa"/>
          </w:tcPr>
          <w:p w:rsidR="005F40AF" w:rsidRPr="00E77655" w:rsidRDefault="00067574" w:rsidP="00E77655">
            <w:pPr>
              <w:jc w:val="both"/>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w:t>
            </w:r>
            <w:r w:rsidR="0056529F">
              <w:rPr>
                <w:rFonts w:ascii="Arial" w:hAnsi="Arial" w:cs="Arial"/>
                <w:sz w:val="16"/>
                <w:szCs w:val="16"/>
              </w:rPr>
              <w:t xml:space="preserve"> проживающие в сельской местности</w:t>
            </w: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04 00 21 00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04 00 22 00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5F40AF" w:rsidRPr="00E77655" w:rsidRDefault="005F40AF" w:rsidP="00E77655">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rsidR="005F40AF" w:rsidRPr="00E77655" w:rsidRDefault="005F40AF" w:rsidP="005F40AF">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5F40AF" w:rsidRPr="00E77655" w:rsidRDefault="005F40AF" w:rsidP="005F40AF">
            <w:pPr>
              <w:jc w:val="both"/>
              <w:rPr>
                <w:rFonts w:ascii="Arial" w:hAnsi="Arial" w:cs="Arial"/>
                <w:sz w:val="16"/>
                <w:szCs w:val="16"/>
              </w:rPr>
            </w:pPr>
          </w:p>
        </w:tc>
      </w:tr>
      <w:tr w:rsidR="00AA00E9" w:rsidRPr="00E77655" w:rsidTr="00595959">
        <w:tc>
          <w:tcPr>
            <w:tcW w:w="1668" w:type="dxa"/>
            <w:shd w:val="clear" w:color="auto" w:fill="auto"/>
          </w:tcPr>
          <w:p w:rsidR="00AA00E9" w:rsidRDefault="00AA00E9" w:rsidP="005F40AF">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AA00E9" w:rsidRPr="005F40AF" w:rsidRDefault="00AA00E9" w:rsidP="005F40AF">
            <w:pPr>
              <w:jc w:val="both"/>
              <w:rPr>
                <w:rFonts w:ascii="Arial" w:hAnsi="Arial" w:cs="Arial"/>
              </w:rPr>
            </w:pPr>
            <w:r>
              <w:rPr>
                <w:rFonts w:ascii="Arial" w:hAnsi="Arial" w:cs="Arial"/>
              </w:rPr>
              <w:t>Специалисты</w:t>
            </w:r>
            <w:r w:rsidR="00D75AB4">
              <w:rPr>
                <w:rFonts w:ascii="Arial" w:hAnsi="Arial" w:cs="Arial"/>
              </w:rPr>
              <w:t xml:space="preserve"> государственных (муниципальных</w:t>
            </w:r>
            <w:r w:rsidR="00EB24B9">
              <w:rPr>
                <w:rFonts w:ascii="Arial" w:hAnsi="Arial" w:cs="Arial"/>
              </w:rPr>
              <w:t>) учреждений (организаций)</w:t>
            </w:r>
            <w:r>
              <w:rPr>
                <w:rFonts w:ascii="Arial" w:hAnsi="Arial" w:cs="Arial"/>
              </w:rPr>
              <w:t>, переехавшие на новое место работы</w:t>
            </w:r>
          </w:p>
        </w:tc>
        <w:tc>
          <w:tcPr>
            <w:tcW w:w="3798" w:type="dxa"/>
            <w:shd w:val="clear" w:color="auto" w:fill="auto"/>
          </w:tcPr>
          <w:p w:rsidR="00AA00E9" w:rsidRPr="00E77655" w:rsidRDefault="00AA00E9" w:rsidP="005F40AF">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FF4D94" w:rsidRPr="00E77655" w:rsidTr="00595959">
        <w:tc>
          <w:tcPr>
            <w:tcW w:w="1668" w:type="dxa"/>
            <w:shd w:val="clear" w:color="auto" w:fill="auto"/>
            <w:vAlign w:val="center"/>
          </w:tcPr>
          <w:p w:rsidR="00FF4D94" w:rsidRDefault="00FF4D94" w:rsidP="0048443F">
            <w:pPr>
              <w:rPr>
                <w:rFonts w:ascii="Arial" w:hAnsi="Arial" w:cs="Arial"/>
                <w:bCs/>
                <w:iCs/>
              </w:rPr>
            </w:pPr>
            <w:r>
              <w:rPr>
                <w:rFonts w:ascii="Arial" w:hAnsi="Arial" w:cs="Arial"/>
                <w:bCs/>
                <w:iCs/>
              </w:rPr>
              <w:lastRenderedPageBreak/>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F4D94" w:rsidRDefault="00FF4D94" w:rsidP="0048443F">
            <w:pPr>
              <w:rPr>
                <w:rFonts w:ascii="Arial" w:hAnsi="Arial" w:cs="Arial"/>
              </w:rPr>
            </w:pPr>
            <w:r>
              <w:rPr>
                <w:rFonts w:ascii="Arial" w:hAnsi="Arial" w:cs="Arial"/>
              </w:rPr>
              <w:t>Студенты</w:t>
            </w:r>
          </w:p>
        </w:tc>
        <w:tc>
          <w:tcPr>
            <w:tcW w:w="3798" w:type="dxa"/>
            <w:shd w:val="clear" w:color="auto" w:fill="auto"/>
            <w:vAlign w:val="center"/>
          </w:tcPr>
          <w:p w:rsidR="00FF4D94" w:rsidRDefault="00FF4D94" w:rsidP="0048443F">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F705D4" w:rsidRPr="00E77655" w:rsidTr="00595959">
        <w:tc>
          <w:tcPr>
            <w:tcW w:w="1668" w:type="dxa"/>
            <w:shd w:val="clear" w:color="auto" w:fill="auto"/>
            <w:vAlign w:val="center"/>
          </w:tcPr>
          <w:p w:rsidR="00F705D4" w:rsidRDefault="00F705D4" w:rsidP="0048443F">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705D4" w:rsidRDefault="00F705D4" w:rsidP="0048443F">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F705D4" w:rsidRDefault="00F705D4" w:rsidP="0048443F">
            <w:pPr>
              <w:rPr>
                <w:rFonts w:ascii="Arial" w:hAnsi="Arial" w:cs="Arial"/>
                <w:sz w:val="16"/>
                <w:szCs w:val="16"/>
              </w:rPr>
            </w:pPr>
          </w:p>
        </w:tc>
      </w:tr>
      <w:tr w:rsidR="00A1496B" w:rsidRPr="00E77655" w:rsidTr="00595959">
        <w:tc>
          <w:tcPr>
            <w:tcW w:w="1668" w:type="dxa"/>
            <w:shd w:val="clear" w:color="auto" w:fill="auto"/>
            <w:vAlign w:val="center"/>
          </w:tcPr>
          <w:p w:rsidR="00A1496B" w:rsidRDefault="00A1496B" w:rsidP="0048443F">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A1496B" w:rsidRDefault="00A1496B" w:rsidP="0048443F">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rsidR="00A1496B" w:rsidRDefault="00A1496B" w:rsidP="0048443F">
            <w:pPr>
              <w:rPr>
                <w:rFonts w:ascii="Arial" w:hAnsi="Arial" w:cs="Arial"/>
                <w:sz w:val="16"/>
                <w:szCs w:val="16"/>
              </w:rPr>
            </w:pPr>
          </w:p>
        </w:tc>
      </w:tr>
      <w:tr w:rsidR="000B045C" w:rsidRPr="00E77655" w:rsidTr="00595959">
        <w:tc>
          <w:tcPr>
            <w:tcW w:w="1668" w:type="dxa"/>
            <w:shd w:val="clear" w:color="auto" w:fill="auto"/>
            <w:vAlign w:val="center"/>
          </w:tcPr>
          <w:p w:rsidR="000B045C" w:rsidRDefault="00380955" w:rsidP="0048443F">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B045C" w:rsidRPr="00A1496B" w:rsidRDefault="00380955" w:rsidP="0048443F">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rsidR="000B045C" w:rsidRDefault="000B045C" w:rsidP="0048443F">
            <w:pPr>
              <w:rPr>
                <w:rFonts w:ascii="Arial" w:hAnsi="Arial" w:cs="Arial"/>
                <w:sz w:val="16"/>
                <w:szCs w:val="16"/>
              </w:rPr>
            </w:pPr>
          </w:p>
        </w:tc>
      </w:tr>
      <w:tr w:rsidR="004F1F93" w:rsidRPr="00E77655" w:rsidTr="00595959">
        <w:tc>
          <w:tcPr>
            <w:tcW w:w="1668" w:type="dxa"/>
            <w:shd w:val="clear" w:color="auto" w:fill="auto"/>
            <w:vAlign w:val="center"/>
          </w:tcPr>
          <w:p w:rsidR="004F1F93" w:rsidRDefault="004F1F93" w:rsidP="0048443F">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4F1F93" w:rsidRDefault="00EA049C" w:rsidP="0048443F">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rsidR="004F1F93" w:rsidRDefault="004F1F93"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Pr="00EA049C" w:rsidRDefault="00C143AE" w:rsidP="0048443F">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rsidR="00C143AE" w:rsidRDefault="00C143AE"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Default="00C143AE" w:rsidP="00C143AE">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rsidR="00C143AE" w:rsidRDefault="00C143AE" w:rsidP="0048443F">
            <w:pPr>
              <w:rPr>
                <w:rFonts w:ascii="Arial" w:hAnsi="Arial" w:cs="Arial"/>
                <w:sz w:val="16"/>
                <w:szCs w:val="16"/>
              </w:rPr>
            </w:pPr>
          </w:p>
        </w:tc>
      </w:tr>
      <w:tr w:rsidR="00067574" w:rsidRPr="00E77655" w:rsidTr="00595959">
        <w:tc>
          <w:tcPr>
            <w:tcW w:w="1668" w:type="dxa"/>
            <w:shd w:val="clear" w:color="auto" w:fill="auto"/>
            <w:vAlign w:val="center"/>
          </w:tcPr>
          <w:p w:rsidR="00067574" w:rsidRDefault="00067574" w:rsidP="0048443F">
            <w:pPr>
              <w:rPr>
                <w:rFonts w:ascii="Arial" w:hAnsi="Arial" w:cs="Arial"/>
                <w:bCs/>
                <w:iCs/>
              </w:rPr>
            </w:pPr>
            <w:r>
              <w:rPr>
                <w:rFonts w:ascii="Arial" w:hAnsi="Arial" w:cs="Arial"/>
                <w:bCs/>
                <w:iCs/>
              </w:rPr>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67574" w:rsidRPr="00C143AE" w:rsidRDefault="00067574" w:rsidP="00C143AE">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rsidR="00067574" w:rsidRDefault="00067574" w:rsidP="0048443F">
            <w:pPr>
              <w:rPr>
                <w:rFonts w:ascii="Arial" w:hAnsi="Arial" w:cs="Arial"/>
                <w:sz w:val="16"/>
                <w:szCs w:val="16"/>
              </w:rPr>
            </w:pPr>
          </w:p>
        </w:tc>
      </w:tr>
      <w:tr w:rsidR="00552D90" w:rsidRPr="00E77655" w:rsidTr="00595959">
        <w:tc>
          <w:tcPr>
            <w:tcW w:w="1668" w:type="dxa"/>
            <w:shd w:val="clear" w:color="auto" w:fill="auto"/>
            <w:vAlign w:val="center"/>
          </w:tcPr>
          <w:p w:rsidR="00552D90" w:rsidRDefault="00552D90" w:rsidP="0048443F">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552D90" w:rsidRDefault="00552D90" w:rsidP="00C143AE">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rsidR="00552D90" w:rsidRDefault="00552D90" w:rsidP="0048443F">
            <w:pPr>
              <w:rPr>
                <w:rFonts w:ascii="Arial" w:hAnsi="Arial" w:cs="Arial"/>
                <w:sz w:val="16"/>
                <w:szCs w:val="16"/>
              </w:rPr>
            </w:pPr>
          </w:p>
        </w:tc>
      </w:tr>
      <w:tr w:rsidR="0087034F" w:rsidRPr="00E77655" w:rsidTr="00595959">
        <w:tc>
          <w:tcPr>
            <w:tcW w:w="1668" w:type="dxa"/>
            <w:shd w:val="clear" w:color="auto" w:fill="auto"/>
            <w:vAlign w:val="center"/>
          </w:tcPr>
          <w:p w:rsidR="0087034F" w:rsidRDefault="0087034F" w:rsidP="0048443F">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7034F" w:rsidRPr="00552D90" w:rsidRDefault="0087034F" w:rsidP="00C143AE">
            <w:pPr>
              <w:jc w:val="both"/>
              <w:rPr>
                <w:rFonts w:ascii="Arial" w:hAnsi="Arial" w:cs="Arial"/>
              </w:rPr>
            </w:pPr>
            <w:r w:rsidRPr="0087034F">
              <w:rPr>
                <w:rFonts w:ascii="Arial" w:hAnsi="Arial" w:cs="Arial"/>
              </w:rPr>
              <w:t xml:space="preserve">Член семьи народного </w:t>
            </w:r>
            <w:proofErr w:type="spellStart"/>
            <w:r w:rsidRPr="0087034F">
              <w:rPr>
                <w:rFonts w:ascii="Arial" w:hAnsi="Arial" w:cs="Arial"/>
              </w:rPr>
              <w:t>дружжиника</w:t>
            </w:r>
            <w:proofErr w:type="spellEnd"/>
            <w:r w:rsidRPr="0087034F">
              <w:rPr>
                <w:rFonts w:ascii="Arial" w:hAnsi="Arial" w:cs="Arial"/>
              </w:rPr>
              <w:t>,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rsidR="0087034F" w:rsidRDefault="0087034F" w:rsidP="0048443F">
            <w:pPr>
              <w:rPr>
                <w:rFonts w:ascii="Arial" w:hAnsi="Arial" w:cs="Arial"/>
                <w:sz w:val="16"/>
                <w:szCs w:val="16"/>
              </w:rPr>
            </w:pPr>
          </w:p>
        </w:tc>
      </w:tr>
      <w:tr w:rsidR="00386211" w:rsidRPr="00E77655" w:rsidTr="00595959">
        <w:tc>
          <w:tcPr>
            <w:tcW w:w="1668" w:type="dxa"/>
            <w:shd w:val="clear" w:color="auto" w:fill="auto"/>
            <w:vAlign w:val="center"/>
          </w:tcPr>
          <w:p w:rsidR="00386211" w:rsidRDefault="00386211" w:rsidP="0048443F">
            <w:pPr>
              <w:rPr>
                <w:rFonts w:ascii="Arial" w:hAnsi="Arial" w:cs="Arial"/>
                <w:bCs/>
                <w:iCs/>
              </w:rPr>
            </w:pPr>
            <w:r>
              <w:rPr>
                <w:rFonts w:ascii="Arial" w:hAnsi="Arial" w:cs="Arial"/>
                <w:bCs/>
                <w:iCs/>
              </w:rPr>
              <w:t>04 00 36 00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386211" w:rsidRPr="0087034F" w:rsidRDefault="00386211" w:rsidP="00C143AE">
            <w:pPr>
              <w:jc w:val="both"/>
              <w:rPr>
                <w:rFonts w:ascii="Arial" w:hAnsi="Arial" w:cs="Arial"/>
              </w:rPr>
            </w:pPr>
            <w:r w:rsidRPr="00386211">
              <w:rPr>
                <w:rFonts w:ascii="Arial" w:hAnsi="Arial" w:cs="Arial"/>
              </w:rPr>
              <w:t>Граждане утратившие служебную связь с организацией (объектом), расположенной в закрытом административно-территориальном образовании, проживание на территории которого ограничивается условиями особого режима безопасного функционирования</w:t>
            </w:r>
          </w:p>
        </w:tc>
        <w:tc>
          <w:tcPr>
            <w:tcW w:w="3798" w:type="dxa"/>
            <w:shd w:val="clear" w:color="auto" w:fill="auto"/>
            <w:vAlign w:val="center"/>
          </w:tcPr>
          <w:p w:rsidR="00386211" w:rsidRDefault="00386211" w:rsidP="0048443F">
            <w:pPr>
              <w:rPr>
                <w:rFonts w:ascii="Arial" w:hAnsi="Arial" w:cs="Arial"/>
                <w:sz w:val="16"/>
                <w:szCs w:val="16"/>
              </w:rPr>
            </w:pPr>
          </w:p>
        </w:tc>
      </w:tr>
      <w:tr w:rsidR="00920D60" w:rsidRPr="00E77655" w:rsidTr="00595959">
        <w:tc>
          <w:tcPr>
            <w:tcW w:w="1668" w:type="dxa"/>
            <w:shd w:val="clear" w:color="auto" w:fill="auto"/>
            <w:vAlign w:val="center"/>
          </w:tcPr>
          <w:p w:rsidR="00920D60" w:rsidRDefault="00920D60" w:rsidP="0048443F">
            <w:pPr>
              <w:rPr>
                <w:rFonts w:ascii="Arial" w:hAnsi="Arial" w:cs="Arial"/>
                <w:bCs/>
                <w:iCs/>
              </w:rPr>
            </w:pPr>
            <w:r>
              <w:rPr>
                <w:rFonts w:ascii="Arial" w:hAnsi="Arial" w:cs="Arial"/>
                <w:bCs/>
                <w:iCs/>
              </w:rPr>
              <w:lastRenderedPageBreak/>
              <w:t>04 00 37 00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920D60" w:rsidRPr="00386211" w:rsidRDefault="00920D60" w:rsidP="00920D60">
            <w:pPr>
              <w:jc w:val="both"/>
              <w:rPr>
                <w:rFonts w:ascii="Arial" w:hAnsi="Arial" w:cs="Arial"/>
              </w:rPr>
            </w:pPr>
            <w:r>
              <w:rPr>
                <w:rFonts w:ascii="Arial" w:hAnsi="Arial" w:cs="Arial"/>
              </w:rPr>
              <w:t>Учащиеся</w:t>
            </w:r>
            <w:r w:rsidRPr="00920D60">
              <w:rPr>
                <w:rFonts w:ascii="Arial" w:hAnsi="Arial" w:cs="Arial"/>
              </w:rPr>
              <w:t>, нуждающиеся в длительном л</w:t>
            </w:r>
            <w:r>
              <w:rPr>
                <w:rFonts w:ascii="Arial" w:hAnsi="Arial" w:cs="Arial"/>
              </w:rPr>
              <w:t>е</w:t>
            </w:r>
            <w:r w:rsidRPr="00920D60">
              <w:rPr>
                <w:rFonts w:ascii="Arial" w:hAnsi="Arial" w:cs="Arial"/>
              </w:rPr>
              <w:t>чении в период</w:t>
            </w:r>
            <w:r>
              <w:rPr>
                <w:rFonts w:ascii="Arial" w:hAnsi="Arial" w:cs="Arial"/>
              </w:rPr>
              <w:t xml:space="preserve"> обучения</w:t>
            </w:r>
          </w:p>
        </w:tc>
        <w:tc>
          <w:tcPr>
            <w:tcW w:w="3798" w:type="dxa"/>
            <w:shd w:val="clear" w:color="auto" w:fill="auto"/>
            <w:vAlign w:val="center"/>
          </w:tcPr>
          <w:p w:rsidR="00920D60" w:rsidRDefault="00920D60" w:rsidP="0048443F">
            <w:pPr>
              <w:rPr>
                <w:rFonts w:ascii="Arial" w:hAnsi="Arial" w:cs="Arial"/>
                <w:sz w:val="16"/>
                <w:szCs w:val="16"/>
              </w:rPr>
            </w:pPr>
          </w:p>
        </w:tc>
      </w:tr>
      <w:tr w:rsidR="00566F3E" w:rsidRPr="00E77655" w:rsidTr="00595959">
        <w:tc>
          <w:tcPr>
            <w:tcW w:w="1668" w:type="dxa"/>
            <w:shd w:val="clear" w:color="auto" w:fill="auto"/>
            <w:vAlign w:val="center"/>
          </w:tcPr>
          <w:p w:rsidR="00566F3E" w:rsidRDefault="00566F3E" w:rsidP="0048443F">
            <w:pPr>
              <w:rPr>
                <w:rFonts w:ascii="Arial" w:hAnsi="Arial" w:cs="Arial"/>
                <w:bCs/>
                <w:iCs/>
              </w:rPr>
            </w:pPr>
            <w:r>
              <w:rPr>
                <w:rFonts w:ascii="Arial" w:hAnsi="Arial" w:cs="Arial"/>
                <w:bCs/>
                <w:iCs/>
              </w:rPr>
              <w:t>04 00 38 00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566F3E" w:rsidRDefault="00566F3E" w:rsidP="000C3053">
            <w:pPr>
              <w:jc w:val="both"/>
              <w:rPr>
                <w:rFonts w:ascii="Arial" w:hAnsi="Arial" w:cs="Arial"/>
              </w:rPr>
            </w:pPr>
            <w:r>
              <w:rPr>
                <w:rFonts w:ascii="Arial" w:hAnsi="Arial" w:cs="Arial"/>
              </w:rPr>
              <w:t>Тренеры</w:t>
            </w:r>
            <w:r w:rsidR="00BA7BF4">
              <w:rPr>
                <w:rFonts w:ascii="Arial" w:hAnsi="Arial" w:cs="Arial"/>
              </w:rPr>
              <w:t xml:space="preserve"> (в </w:t>
            </w:r>
            <w:proofErr w:type="spellStart"/>
            <w:r w:rsidR="00BA7BF4">
              <w:rPr>
                <w:rFonts w:ascii="Arial" w:hAnsi="Arial" w:cs="Arial"/>
              </w:rPr>
              <w:t>т.ч</w:t>
            </w:r>
            <w:proofErr w:type="spellEnd"/>
            <w:r w:rsidR="00BA7BF4">
              <w:rPr>
                <w:rFonts w:ascii="Arial" w:hAnsi="Arial" w:cs="Arial"/>
              </w:rPr>
              <w:t>. заслуженные тренеры)</w:t>
            </w:r>
            <w:r w:rsidR="000C3053">
              <w:rPr>
                <w:rFonts w:ascii="Arial" w:hAnsi="Arial" w:cs="Arial"/>
              </w:rPr>
              <w:t xml:space="preserve"> победителей и призеров </w:t>
            </w:r>
            <w:r w:rsidR="000C3053" w:rsidRPr="000C3053">
              <w:rPr>
                <w:rFonts w:ascii="Arial" w:hAnsi="Arial" w:cs="Arial"/>
              </w:rPr>
              <w:t xml:space="preserve">Олимпийских, </w:t>
            </w:r>
            <w:proofErr w:type="spellStart"/>
            <w:r w:rsidR="000C3053" w:rsidRPr="000C3053">
              <w:rPr>
                <w:rFonts w:ascii="Arial" w:hAnsi="Arial" w:cs="Arial"/>
              </w:rPr>
              <w:t>Паралимпийских</w:t>
            </w:r>
            <w:proofErr w:type="spellEnd"/>
            <w:r w:rsidR="000C3053" w:rsidRPr="000C3053">
              <w:rPr>
                <w:rFonts w:ascii="Arial" w:hAnsi="Arial" w:cs="Arial"/>
              </w:rPr>
              <w:t xml:space="preserve"> и </w:t>
            </w:r>
            <w:proofErr w:type="spellStart"/>
            <w:r w:rsidR="000C3053" w:rsidRPr="000C3053">
              <w:rPr>
                <w:rFonts w:ascii="Arial" w:hAnsi="Arial" w:cs="Arial"/>
              </w:rPr>
              <w:t>Сурдлимпийских</w:t>
            </w:r>
            <w:proofErr w:type="spellEnd"/>
            <w:r w:rsidR="000C3053" w:rsidRPr="000C3053">
              <w:rPr>
                <w:rFonts w:ascii="Arial" w:hAnsi="Arial" w:cs="Arial"/>
              </w:rPr>
              <w:t xml:space="preserve"> игр</w:t>
            </w:r>
            <w:r w:rsidR="000C3053">
              <w:rPr>
                <w:rFonts w:ascii="Arial" w:hAnsi="Arial" w:cs="Arial"/>
              </w:rPr>
              <w:t>, Олимпийских юношеских игр</w:t>
            </w:r>
            <w:r w:rsidR="000C3053" w:rsidRPr="000C3053">
              <w:rPr>
                <w:rFonts w:ascii="Arial" w:hAnsi="Arial" w:cs="Arial"/>
              </w:rPr>
              <w:t>, призе</w:t>
            </w:r>
            <w:r w:rsidR="000C3053">
              <w:rPr>
                <w:rFonts w:ascii="Arial" w:hAnsi="Arial" w:cs="Arial"/>
              </w:rPr>
              <w:t>ров</w:t>
            </w:r>
            <w:r w:rsidR="000C3053" w:rsidRPr="000C3053">
              <w:rPr>
                <w:rFonts w:ascii="Arial" w:hAnsi="Arial" w:cs="Arial"/>
              </w:rPr>
              <w:t xml:space="preserve"> первенств мира и Европы</w:t>
            </w:r>
            <w:r w:rsidR="000C3053">
              <w:rPr>
                <w:rFonts w:ascii="Arial" w:hAnsi="Arial" w:cs="Arial"/>
              </w:rPr>
              <w:t xml:space="preserve"> и т.д.</w:t>
            </w:r>
          </w:p>
        </w:tc>
        <w:tc>
          <w:tcPr>
            <w:tcW w:w="3798" w:type="dxa"/>
            <w:shd w:val="clear" w:color="auto" w:fill="auto"/>
            <w:vAlign w:val="center"/>
          </w:tcPr>
          <w:p w:rsidR="00566F3E" w:rsidRDefault="00566F3E" w:rsidP="0048443F">
            <w:pPr>
              <w:rPr>
                <w:rFonts w:ascii="Arial" w:hAnsi="Arial" w:cs="Arial"/>
                <w:sz w:val="16"/>
                <w:szCs w:val="16"/>
              </w:rPr>
            </w:pPr>
          </w:p>
        </w:tc>
      </w:tr>
      <w:tr w:rsidR="00CD7014" w:rsidRPr="00E77655" w:rsidTr="00595959">
        <w:tc>
          <w:tcPr>
            <w:tcW w:w="1668" w:type="dxa"/>
            <w:shd w:val="clear" w:color="auto" w:fill="auto"/>
            <w:vAlign w:val="center"/>
          </w:tcPr>
          <w:p w:rsidR="00CD7014" w:rsidRDefault="00CD7014" w:rsidP="0048443F">
            <w:pPr>
              <w:rPr>
                <w:rFonts w:ascii="Arial" w:hAnsi="Arial" w:cs="Arial"/>
                <w:bCs/>
                <w:iCs/>
              </w:rPr>
            </w:pPr>
            <w:r>
              <w:rPr>
                <w:rFonts w:ascii="Arial" w:hAnsi="Arial" w:cs="Arial"/>
                <w:bCs/>
                <w:iCs/>
              </w:rPr>
              <w:t>04 00 39 00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D7014" w:rsidRDefault="00CD7014" w:rsidP="000C3053">
            <w:pPr>
              <w:jc w:val="both"/>
              <w:rPr>
                <w:rFonts w:ascii="Arial" w:hAnsi="Arial" w:cs="Arial"/>
              </w:rPr>
            </w:pPr>
            <w:r w:rsidRPr="00CD7014">
              <w:rPr>
                <w:rFonts w:ascii="Arial" w:hAnsi="Arial" w:cs="Arial"/>
              </w:rPr>
              <w:t>Граждане-собственники жилых домов и строений, приобретшие их, в том числе в порядке наследования у детей, супругов, родителей, родных братьев и сестер, в случаях, если указанные жилые здания и строения расположены на земельных участках, которые находились в фактическом пользовании лиц, совершивших их отчуждение до вступления в законную силу Закона СССР "О собственности СССР"</w:t>
            </w:r>
          </w:p>
        </w:tc>
        <w:tc>
          <w:tcPr>
            <w:tcW w:w="3798" w:type="dxa"/>
            <w:shd w:val="clear" w:color="auto" w:fill="auto"/>
            <w:vAlign w:val="center"/>
          </w:tcPr>
          <w:p w:rsidR="00CD7014" w:rsidRDefault="00CD7014" w:rsidP="0048443F">
            <w:pPr>
              <w:rPr>
                <w:rFonts w:ascii="Arial" w:hAnsi="Arial" w:cs="Arial"/>
                <w:sz w:val="16"/>
                <w:szCs w:val="16"/>
              </w:rPr>
            </w:pPr>
          </w:p>
        </w:tc>
      </w:tr>
      <w:tr w:rsidR="00BD4B41" w:rsidRPr="00E77655" w:rsidTr="00595959">
        <w:tc>
          <w:tcPr>
            <w:tcW w:w="1668" w:type="dxa"/>
            <w:shd w:val="clear" w:color="auto" w:fill="auto"/>
            <w:vAlign w:val="center"/>
          </w:tcPr>
          <w:p w:rsidR="00BD4B41" w:rsidRDefault="00BD4B41" w:rsidP="0048443F">
            <w:pPr>
              <w:rPr>
                <w:rFonts w:ascii="Arial" w:hAnsi="Arial" w:cs="Arial"/>
                <w:bCs/>
                <w:iCs/>
              </w:rPr>
            </w:pPr>
            <w:r>
              <w:rPr>
                <w:rFonts w:ascii="Arial" w:hAnsi="Arial" w:cs="Arial"/>
                <w:bCs/>
                <w:iCs/>
              </w:rPr>
              <w:t>04 00 40 00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BD4B41" w:rsidRPr="00CD7014" w:rsidRDefault="00BD4B41" w:rsidP="000C3053">
            <w:pPr>
              <w:jc w:val="both"/>
              <w:rPr>
                <w:rFonts w:ascii="Arial" w:hAnsi="Arial" w:cs="Arial"/>
              </w:rPr>
            </w:pPr>
            <w:r w:rsidRPr="00BD4B41">
              <w:rPr>
                <w:rFonts w:ascii="Arial" w:hAnsi="Arial" w:cs="Arial"/>
              </w:rPr>
              <w:t>граждане Российской Федерации, признанные вынужденными переселенцам</w:t>
            </w:r>
            <w:r w:rsidR="00CA03EA">
              <w:rPr>
                <w:rFonts w:ascii="Arial" w:hAnsi="Arial" w:cs="Arial"/>
              </w:rPr>
              <w:t>и</w:t>
            </w:r>
          </w:p>
        </w:tc>
        <w:tc>
          <w:tcPr>
            <w:tcW w:w="3798" w:type="dxa"/>
            <w:shd w:val="clear" w:color="auto" w:fill="auto"/>
            <w:vAlign w:val="center"/>
          </w:tcPr>
          <w:p w:rsidR="00BD4B41" w:rsidRDefault="00BD4B41" w:rsidP="0048443F">
            <w:pPr>
              <w:rPr>
                <w:rFonts w:ascii="Arial" w:hAnsi="Arial" w:cs="Arial"/>
                <w:sz w:val="16"/>
                <w:szCs w:val="16"/>
              </w:rPr>
            </w:pPr>
          </w:p>
        </w:tc>
      </w:tr>
      <w:tr w:rsidR="00CA03EA" w:rsidRPr="00E77655" w:rsidTr="00595959">
        <w:tc>
          <w:tcPr>
            <w:tcW w:w="1668" w:type="dxa"/>
            <w:shd w:val="clear" w:color="auto" w:fill="auto"/>
            <w:vAlign w:val="center"/>
          </w:tcPr>
          <w:p w:rsidR="00CA03EA" w:rsidRDefault="00CA03EA" w:rsidP="0048443F">
            <w:pPr>
              <w:rPr>
                <w:rFonts w:ascii="Arial" w:hAnsi="Arial" w:cs="Arial"/>
                <w:bCs/>
                <w:iCs/>
              </w:rPr>
            </w:pPr>
            <w:r>
              <w:rPr>
                <w:rFonts w:ascii="Arial" w:hAnsi="Arial" w:cs="Arial"/>
                <w:bCs/>
                <w:iCs/>
              </w:rPr>
              <w:t>04 00 41 00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A03EA" w:rsidRPr="00BD4B41" w:rsidRDefault="00CA03EA" w:rsidP="000C3053">
            <w:pPr>
              <w:jc w:val="both"/>
              <w:rPr>
                <w:rFonts w:ascii="Arial" w:hAnsi="Arial" w:cs="Arial"/>
              </w:rPr>
            </w:pPr>
            <w:r>
              <w:rPr>
                <w:rFonts w:ascii="Arial" w:hAnsi="Arial" w:cs="Arial"/>
              </w:rPr>
              <w:t>Работники дефицитных профессий</w:t>
            </w:r>
            <w:r>
              <w:rPr>
                <w:rStyle w:val="a8"/>
                <w:rFonts w:ascii="Arial" w:hAnsi="Arial" w:cs="Arial"/>
              </w:rPr>
              <w:footnoteReference w:id="42"/>
            </w:r>
          </w:p>
        </w:tc>
        <w:tc>
          <w:tcPr>
            <w:tcW w:w="3798" w:type="dxa"/>
            <w:shd w:val="clear" w:color="auto" w:fill="auto"/>
            <w:vAlign w:val="center"/>
          </w:tcPr>
          <w:p w:rsidR="00CA03EA" w:rsidRDefault="00CA03EA" w:rsidP="0048443F">
            <w:pPr>
              <w:rPr>
                <w:rFonts w:ascii="Arial" w:hAnsi="Arial" w:cs="Arial"/>
                <w:sz w:val="16"/>
                <w:szCs w:val="16"/>
              </w:rPr>
            </w:pPr>
          </w:p>
        </w:tc>
      </w:tr>
      <w:tr w:rsidR="00296DDD" w:rsidRPr="00E77655" w:rsidTr="00595959">
        <w:tc>
          <w:tcPr>
            <w:tcW w:w="1668" w:type="dxa"/>
            <w:shd w:val="clear" w:color="auto" w:fill="auto"/>
            <w:vAlign w:val="center"/>
          </w:tcPr>
          <w:p w:rsidR="00296DDD" w:rsidRDefault="00296DDD" w:rsidP="0048443F">
            <w:pPr>
              <w:rPr>
                <w:rFonts w:ascii="Arial" w:hAnsi="Arial" w:cs="Arial"/>
                <w:bCs/>
                <w:iCs/>
              </w:rPr>
            </w:pPr>
            <w:r>
              <w:rPr>
                <w:rFonts w:ascii="Arial" w:hAnsi="Arial" w:cs="Arial"/>
                <w:bCs/>
                <w:iCs/>
              </w:rPr>
              <w:t>04 00 42 00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296DDD" w:rsidRDefault="00296DDD" w:rsidP="000C3053">
            <w:pPr>
              <w:jc w:val="both"/>
              <w:rPr>
                <w:rFonts w:ascii="Arial" w:hAnsi="Arial" w:cs="Arial"/>
              </w:rPr>
            </w:pPr>
            <w:r>
              <w:rPr>
                <w:rFonts w:ascii="Arial" w:hAnsi="Arial" w:cs="Arial"/>
              </w:rPr>
              <w:t>Член семьи погибшего альпиниста</w:t>
            </w:r>
          </w:p>
        </w:tc>
        <w:tc>
          <w:tcPr>
            <w:tcW w:w="3798" w:type="dxa"/>
            <w:shd w:val="clear" w:color="auto" w:fill="auto"/>
            <w:vAlign w:val="center"/>
          </w:tcPr>
          <w:p w:rsidR="00296DDD" w:rsidRDefault="00296DDD" w:rsidP="0048443F">
            <w:pPr>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ПОДВЕРГШИЕСЯ ВОЗДЕЙСТВИЮ РАДИАЦИИ В СЛЕДСТВИЕ РАДИАЦИОННЫХ ИЛИ ТЕХНОГЕННЫХ КАТАСТРОФ</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t>05 01 00 00</w:t>
            </w:r>
          </w:p>
        </w:tc>
        <w:tc>
          <w:tcPr>
            <w:tcW w:w="952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5F40AF" w:rsidRPr="00E77655" w:rsidRDefault="005F40AF" w:rsidP="005F40AF">
            <w:pPr>
              <w:jc w:val="both"/>
              <w:rPr>
                <w:rFonts w:ascii="Arial" w:hAnsi="Arial" w:cs="Arial"/>
                <w:b/>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952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Член семьи лица, получившего или перенесшего лучевую болезнь и другие заболевания, связанные с радиационным воздействием вследствие </w:t>
            </w:r>
            <w:r w:rsidRPr="00E77655">
              <w:rPr>
                <w:rFonts w:ascii="Arial" w:hAnsi="Arial" w:cs="Arial"/>
                <w:color w:val="000000"/>
                <w:szCs w:val="24"/>
              </w:rPr>
              <w:lastRenderedPageBreak/>
              <w:t>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05 01 01 02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05 01 02 00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05 01 02 03</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05 01 02 04</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граждан, отдавших костный мозг для спасения жизни людей, пострадавших вследствие чернобыльской катастрофы, независимо от времени, </w:t>
            </w:r>
            <w:r w:rsidRPr="00E77655">
              <w:rPr>
                <w:rFonts w:ascii="Arial" w:hAnsi="Arial" w:cs="Arial"/>
                <w:color w:val="000000"/>
                <w:szCs w:val="24"/>
              </w:rPr>
              <w:lastRenderedPageBreak/>
              <w:t>прошедшего с момента трансплантации костного мозга, и времени развития у них в этой связи инвалидности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05 01 02 05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sidR="004F3037">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t>05 01 03 00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05 01 03 06</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за счет средств соответствующих бюджетов бюджетной системы Российской Федерации (лица, находящиеся на полном государственном </w:t>
            </w:r>
            <w:r w:rsidRPr="00E77655">
              <w:rPr>
                <w:rFonts w:ascii="Arial" w:hAnsi="Arial" w:cs="Arial"/>
                <w:color w:val="000000"/>
                <w:szCs w:val="24"/>
              </w:rPr>
              <w:lastRenderedPageBreak/>
              <w:t>обеспечении),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05 01 12 00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w:t>
            </w:r>
            <w:r w:rsidRPr="00E77655">
              <w:rPr>
                <w:rFonts w:ascii="Arial" w:hAnsi="Arial" w:cs="Arial"/>
                <w:color w:val="000000"/>
                <w:szCs w:val="24"/>
              </w:rPr>
              <w:lastRenderedPageBreak/>
              <w:t>военную службу (службу) в зоне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05 01 16 00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05 01 22 00</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05 01 24 00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05 01 25 00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05 02 00 04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1949 – 1956 годах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w:t>
            </w:r>
            <w:r w:rsidRPr="00E77655">
              <w:rPr>
                <w:rFonts w:ascii="Arial" w:eastAsia="Times New Roman" w:hAnsi="Arial" w:cs="Arial"/>
                <w:bCs/>
                <w:color w:val="000000" w:themeColor="text1"/>
                <w:szCs w:val="24"/>
              </w:rPr>
              <w:lastRenderedPageBreak/>
              <w:t xml:space="preserve">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1957 – 1962 годах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E77655">
              <w:rPr>
                <w:rFonts w:ascii="Arial" w:eastAsia="Times New Roman" w:hAnsi="Arial" w:cs="Arial"/>
                <w:bCs/>
                <w:color w:val="000000" w:themeColor="text1"/>
                <w:szCs w:val="24"/>
              </w:rPr>
              <w:t>спецконтингент</w:t>
            </w:r>
            <w:proofErr w:type="spellEnd"/>
            <w:r w:rsidRPr="00E77655">
              <w:rPr>
                <w:rFonts w:ascii="Arial" w:eastAsia="Times New Roman" w:hAnsi="Arial" w:cs="Arial"/>
                <w:bCs/>
                <w:color w:val="000000" w:themeColor="text1"/>
                <w:szCs w:val="24"/>
              </w:rPr>
              <w:t xml:space="preserve">, эвакуированные в 1957 году из зоны радиоактивного загрязнения  </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E77655">
              <w:rPr>
                <w:rFonts w:ascii="Arial" w:hAnsi="Arial" w:cs="Arial"/>
                <w:bCs/>
                <w:color w:val="000000" w:themeColor="text1"/>
                <w:sz w:val="16"/>
                <w:szCs w:val="16"/>
              </w:rPr>
              <w:t>Теча</w:t>
            </w:r>
            <w:proofErr w:type="spellEnd"/>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проживающие совместно с ними</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05 03 07 00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получившие лучевую болезнь, другие заболевания, включенные в </w:t>
            </w:r>
            <w:hyperlink r:id="rId12"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страдающие заболеваниями вследствие воздействия радиации на их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w:t>
            </w:r>
            <w:r w:rsidRPr="00E77655">
              <w:rPr>
                <w:rFonts w:ascii="Arial" w:eastAsia="Times New Roman" w:hAnsi="Arial" w:cs="Arial"/>
                <w:bCs/>
                <w:color w:val="000000" w:themeColor="text1"/>
                <w:szCs w:val="24"/>
              </w:rPr>
              <w:lastRenderedPageBreak/>
              <w:t>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05 04 00 03</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05 04 00 04</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05 04 00 06</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(по решению суда)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 xml:space="preserve">застрахованные в системе обязательного социального страхования на случай на случай </w:t>
            </w:r>
            <w:r w:rsidRPr="00E77655">
              <w:rPr>
                <w:rFonts w:ascii="Arial" w:hAnsi="Arial" w:cs="Arial"/>
                <w:bCs/>
                <w:color w:val="000000" w:themeColor="text1"/>
                <w:sz w:val="20"/>
                <w:szCs w:val="20"/>
              </w:rPr>
              <w:lastRenderedPageBreak/>
              <w:t>временной нетрудоспособности и в связи с материнством</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79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мертво- рожденного ребенка по истечении 154 дней беременности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952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4016DD" w:rsidRPr="00E77655" w:rsidTr="0056743B">
        <w:tc>
          <w:tcPr>
            <w:tcW w:w="1668" w:type="dxa"/>
          </w:tcPr>
          <w:p w:rsidR="004016DD" w:rsidRPr="004016DD" w:rsidRDefault="004016DD" w:rsidP="005F40AF">
            <w:pPr>
              <w:jc w:val="both"/>
              <w:rPr>
                <w:rFonts w:ascii="Arial" w:hAnsi="Arial" w:cs="Arial"/>
                <w:highlight w:val="red"/>
              </w:rPr>
            </w:pPr>
            <w:r w:rsidRPr="004016DD">
              <w:rPr>
                <w:rFonts w:ascii="Arial" w:hAnsi="Arial" w:cs="Arial"/>
                <w:highlight w:val="red"/>
              </w:rPr>
              <w:t>06 00 00 16</w:t>
            </w:r>
          </w:p>
        </w:tc>
        <w:tc>
          <w:tcPr>
            <w:tcW w:w="9526" w:type="dxa"/>
          </w:tcPr>
          <w:p w:rsidR="004016DD" w:rsidRPr="005F40AF" w:rsidRDefault="004016DD" w:rsidP="005F40AF">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sidR="00041BE2">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sidR="00041BE2">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4016DD" w:rsidRPr="00E77655" w:rsidRDefault="00041BE2" w:rsidP="005F40AF">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детей</w:t>
            </w:r>
          </w:p>
        </w:tc>
      </w:tr>
      <w:tr w:rsidR="007E5FC1" w:rsidRPr="00E77655" w:rsidTr="0056743B">
        <w:tc>
          <w:tcPr>
            <w:tcW w:w="1668" w:type="dxa"/>
          </w:tcPr>
          <w:p w:rsidR="007E5FC1" w:rsidRPr="004016DD" w:rsidRDefault="007E5FC1" w:rsidP="005F40AF">
            <w:pPr>
              <w:jc w:val="both"/>
              <w:rPr>
                <w:rFonts w:ascii="Arial" w:hAnsi="Arial" w:cs="Arial"/>
                <w:highlight w:val="red"/>
              </w:rPr>
            </w:pPr>
            <w:r>
              <w:rPr>
                <w:rFonts w:ascii="Arial" w:hAnsi="Arial" w:cs="Arial"/>
                <w:highlight w:val="red"/>
              </w:rPr>
              <w:t>06 00 00 17</w:t>
            </w:r>
          </w:p>
        </w:tc>
        <w:tc>
          <w:tcPr>
            <w:tcW w:w="9526" w:type="dxa"/>
          </w:tcPr>
          <w:p w:rsidR="007E5FC1" w:rsidRPr="004016DD" w:rsidRDefault="007E5FC1" w:rsidP="005F40AF">
            <w:pPr>
              <w:jc w:val="both"/>
              <w:rPr>
                <w:rFonts w:ascii="Arial" w:hAnsi="Arial" w:cs="Arial"/>
                <w:bCs/>
                <w:color w:val="000000" w:themeColor="text1"/>
                <w:szCs w:val="24"/>
                <w:highlight w:val="red"/>
              </w:rPr>
            </w:pPr>
            <w:r>
              <w:rPr>
                <w:rFonts w:ascii="Arial" w:hAnsi="Arial" w:cs="Arial"/>
                <w:bCs/>
                <w:color w:val="000000" w:themeColor="text1"/>
                <w:szCs w:val="24"/>
                <w:highlight w:val="red"/>
              </w:rPr>
              <w:t>Ребенок с туберкулезной интоксикацией</w:t>
            </w:r>
          </w:p>
        </w:tc>
        <w:tc>
          <w:tcPr>
            <w:tcW w:w="3798" w:type="dxa"/>
          </w:tcPr>
          <w:p w:rsidR="007E5FC1" w:rsidRDefault="007E5FC1" w:rsidP="005F40AF">
            <w:pPr>
              <w:jc w:val="both"/>
              <w:rPr>
                <w:rFonts w:ascii="Arial" w:hAnsi="Arial" w:cs="Arial"/>
                <w:bCs/>
                <w:color w:val="000000" w:themeColor="text1"/>
                <w:sz w:val="20"/>
                <w:szCs w:val="20"/>
              </w:rPr>
            </w:pPr>
          </w:p>
        </w:tc>
      </w:tr>
      <w:tr w:rsidR="00BE2657" w:rsidRPr="00E77655" w:rsidTr="0056743B">
        <w:tc>
          <w:tcPr>
            <w:tcW w:w="1668" w:type="dxa"/>
          </w:tcPr>
          <w:p w:rsidR="00BE2657" w:rsidRDefault="00BE2657" w:rsidP="005F40AF">
            <w:pPr>
              <w:jc w:val="both"/>
              <w:rPr>
                <w:rFonts w:ascii="Arial" w:hAnsi="Arial" w:cs="Arial"/>
                <w:highlight w:val="red"/>
              </w:rPr>
            </w:pPr>
            <w:r>
              <w:rPr>
                <w:rFonts w:ascii="Arial" w:hAnsi="Arial" w:cs="Arial"/>
                <w:highlight w:val="red"/>
              </w:rPr>
              <w:t>06 00 00 18</w:t>
            </w:r>
          </w:p>
        </w:tc>
        <w:tc>
          <w:tcPr>
            <w:tcW w:w="9526" w:type="dxa"/>
          </w:tcPr>
          <w:p w:rsidR="00BE2657" w:rsidRDefault="00BE2657" w:rsidP="005E7ED6">
            <w:pPr>
              <w:jc w:val="both"/>
              <w:rPr>
                <w:rFonts w:ascii="Arial" w:hAnsi="Arial" w:cs="Arial"/>
                <w:bCs/>
                <w:color w:val="000000" w:themeColor="text1"/>
                <w:szCs w:val="24"/>
                <w:highlight w:val="red"/>
              </w:rPr>
            </w:pPr>
            <w:r w:rsidRPr="00BE2657">
              <w:rPr>
                <w:rFonts w:ascii="Arial" w:hAnsi="Arial" w:cs="Arial"/>
                <w:bCs/>
                <w:color w:val="000000" w:themeColor="text1"/>
                <w:szCs w:val="24"/>
              </w:rPr>
              <w:t>Один из родителей (усынов</w:t>
            </w:r>
            <w:r w:rsidR="005E7ED6">
              <w:rPr>
                <w:rFonts w:ascii="Arial" w:hAnsi="Arial" w:cs="Arial"/>
                <w:bCs/>
                <w:color w:val="000000" w:themeColor="text1"/>
                <w:szCs w:val="24"/>
              </w:rPr>
              <w:t>ит</w:t>
            </w:r>
            <w:r w:rsidRPr="00BE2657">
              <w:rPr>
                <w:rFonts w:ascii="Arial" w:hAnsi="Arial" w:cs="Arial"/>
                <w:bCs/>
                <w:color w:val="000000" w:themeColor="text1"/>
                <w:szCs w:val="24"/>
              </w:rPr>
              <w:t>елей) имеющих детей страдающих хроническими, тяжелыми заболеваниями</w:t>
            </w:r>
          </w:p>
        </w:tc>
        <w:tc>
          <w:tcPr>
            <w:tcW w:w="3798" w:type="dxa"/>
          </w:tcPr>
          <w:p w:rsidR="00BE2657" w:rsidRDefault="00BE2657" w:rsidP="005F40AF">
            <w:pPr>
              <w:jc w:val="both"/>
              <w:rPr>
                <w:rFonts w:ascii="Arial" w:hAnsi="Arial" w:cs="Arial"/>
                <w:bCs/>
                <w:color w:val="000000" w:themeColor="text1"/>
                <w:sz w:val="20"/>
                <w:szCs w:val="20"/>
              </w:rPr>
            </w:pPr>
          </w:p>
        </w:tc>
      </w:tr>
      <w:tr w:rsidR="00B33F17" w:rsidRPr="00E77655" w:rsidTr="0056743B">
        <w:tc>
          <w:tcPr>
            <w:tcW w:w="1668" w:type="dxa"/>
          </w:tcPr>
          <w:p w:rsidR="00B33F17" w:rsidRDefault="00B33F17" w:rsidP="005F40AF">
            <w:pPr>
              <w:jc w:val="both"/>
              <w:rPr>
                <w:rFonts w:ascii="Arial" w:hAnsi="Arial" w:cs="Arial"/>
                <w:highlight w:val="red"/>
              </w:rPr>
            </w:pPr>
            <w:r>
              <w:rPr>
                <w:rFonts w:ascii="Arial" w:hAnsi="Arial" w:cs="Arial"/>
                <w:highlight w:val="red"/>
              </w:rPr>
              <w:t>06 00 00 19</w:t>
            </w:r>
          </w:p>
        </w:tc>
        <w:tc>
          <w:tcPr>
            <w:tcW w:w="9526" w:type="dxa"/>
          </w:tcPr>
          <w:p w:rsidR="00B33F17" w:rsidRPr="00BE2657" w:rsidRDefault="00B33F17" w:rsidP="005F40AF">
            <w:pPr>
              <w:jc w:val="both"/>
              <w:rPr>
                <w:rFonts w:ascii="Arial" w:hAnsi="Arial" w:cs="Arial"/>
                <w:bCs/>
                <w:color w:val="000000" w:themeColor="text1"/>
                <w:szCs w:val="24"/>
              </w:rPr>
            </w:pPr>
            <w:r>
              <w:rPr>
                <w:rFonts w:ascii="Arial" w:hAnsi="Arial" w:cs="Arial"/>
                <w:bCs/>
                <w:color w:val="000000" w:themeColor="text1"/>
                <w:szCs w:val="24"/>
              </w:rPr>
              <w:t>Г</w:t>
            </w:r>
            <w:r w:rsidR="005E7ED6">
              <w:rPr>
                <w:rFonts w:ascii="Arial" w:hAnsi="Arial" w:cs="Arial"/>
                <w:bCs/>
                <w:color w:val="000000" w:themeColor="text1"/>
                <w:szCs w:val="24"/>
              </w:rPr>
              <w:t>раждане, получавшие р</w:t>
            </w:r>
            <w:r w:rsidRPr="00B33F17">
              <w:rPr>
                <w:rFonts w:ascii="Arial" w:hAnsi="Arial" w:cs="Arial"/>
                <w:bCs/>
                <w:color w:val="000000" w:themeColor="text1"/>
                <w:szCs w:val="24"/>
              </w:rPr>
              <w:t>анение, контузию, травму или увечье при исполнении обязанностей военной службы, которым не установлена инвалидность</w:t>
            </w:r>
          </w:p>
        </w:tc>
        <w:tc>
          <w:tcPr>
            <w:tcW w:w="3798" w:type="dxa"/>
          </w:tcPr>
          <w:p w:rsidR="00B33F17" w:rsidRDefault="00B33F17"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07 00 00 06</w:t>
            </w:r>
          </w:p>
        </w:tc>
        <w:tc>
          <w:tcPr>
            <w:tcW w:w="9526" w:type="dxa"/>
            <w:vAlign w:val="center"/>
          </w:tcPr>
          <w:p w:rsidR="005F40AF" w:rsidRPr="00E77655" w:rsidRDefault="005F40AF" w:rsidP="005F40AF">
            <w:pPr>
              <w:jc w:val="both"/>
              <w:rPr>
                <w:rFonts w:ascii="Arial" w:hAnsi="Arial" w:cs="Arial"/>
              </w:rPr>
            </w:pPr>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07 00 00 07</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07 00 00 08</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опекуны),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07 00 00 09</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w:t>
            </w:r>
            <w:r w:rsidRPr="00E77655">
              <w:rPr>
                <w:rFonts w:ascii="Arial" w:hAnsi="Arial" w:cs="Arial"/>
                <w:bCs/>
                <w:color w:val="000000" w:themeColor="text1"/>
                <w:szCs w:val="24"/>
              </w:rPr>
              <w:lastRenderedPageBreak/>
              <w:t>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одновременно родившихся троих и более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07 00 00 30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bookmarkStart w:id="30" w:name="_Hlk493882196"/>
            <w:r w:rsidRPr="00E77655">
              <w:rPr>
                <w:rFonts w:ascii="Arial" w:hAnsi="Arial" w:cs="Arial"/>
              </w:rPr>
              <w:t>07 00 00 32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57193" w:rsidRPr="00E77655" w:rsidTr="0056743B">
        <w:tc>
          <w:tcPr>
            <w:tcW w:w="1668" w:type="dxa"/>
          </w:tcPr>
          <w:p w:rsidR="00557193" w:rsidRPr="00E77655" w:rsidRDefault="00557193" w:rsidP="005F40AF">
            <w:pPr>
              <w:jc w:val="both"/>
              <w:rPr>
                <w:rFonts w:ascii="Arial" w:hAnsi="Arial" w:cs="Arial"/>
              </w:rPr>
            </w:pPr>
            <w:r>
              <w:rPr>
                <w:rFonts w:ascii="Arial" w:hAnsi="Arial" w:cs="Arial"/>
              </w:rPr>
              <w:t>07 00 00 35</w:t>
            </w:r>
          </w:p>
        </w:tc>
        <w:tc>
          <w:tcPr>
            <w:tcW w:w="9526" w:type="dxa"/>
          </w:tcPr>
          <w:p w:rsidR="00557193" w:rsidRPr="00E77655" w:rsidRDefault="00557193" w:rsidP="005F40AF">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rsidR="00557193" w:rsidRPr="00E77655" w:rsidRDefault="00557193" w:rsidP="005F40AF">
            <w:pPr>
              <w:jc w:val="both"/>
              <w:rPr>
                <w:rFonts w:ascii="Arial" w:hAnsi="Arial" w:cs="Arial"/>
                <w:color w:val="000000"/>
                <w:spacing w:val="2"/>
                <w:sz w:val="16"/>
                <w:szCs w:val="16"/>
              </w:rPr>
            </w:pPr>
          </w:p>
        </w:tc>
      </w:tr>
      <w:tr w:rsidR="00C561BF" w:rsidRPr="00E77655" w:rsidTr="0056743B">
        <w:tc>
          <w:tcPr>
            <w:tcW w:w="1668" w:type="dxa"/>
          </w:tcPr>
          <w:p w:rsidR="00C561BF" w:rsidRDefault="00C561BF" w:rsidP="005F40AF">
            <w:pPr>
              <w:jc w:val="both"/>
              <w:rPr>
                <w:rFonts w:ascii="Arial" w:hAnsi="Arial" w:cs="Arial"/>
              </w:rPr>
            </w:pPr>
            <w:r>
              <w:rPr>
                <w:rFonts w:ascii="Arial" w:hAnsi="Arial" w:cs="Arial"/>
              </w:rPr>
              <w:t>07 00 00 36</w:t>
            </w:r>
          </w:p>
        </w:tc>
        <w:tc>
          <w:tcPr>
            <w:tcW w:w="9526" w:type="dxa"/>
          </w:tcPr>
          <w:p w:rsidR="00C561BF" w:rsidRDefault="00C561BF" w:rsidP="005F40AF">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rsidR="00C561BF" w:rsidRPr="00E77655" w:rsidRDefault="00067574" w:rsidP="005F40AF">
            <w:pPr>
              <w:jc w:val="both"/>
              <w:rPr>
                <w:rFonts w:ascii="Arial" w:hAnsi="Arial" w:cs="Arial"/>
                <w:color w:val="000000"/>
                <w:spacing w:val="2"/>
                <w:sz w:val="16"/>
                <w:szCs w:val="16"/>
              </w:rPr>
            </w:pPr>
            <w:r>
              <w:rPr>
                <w:rFonts w:ascii="Arial" w:hAnsi="Arial" w:cs="Arial"/>
                <w:color w:val="000000"/>
                <w:spacing w:val="2"/>
                <w:sz w:val="16"/>
                <w:szCs w:val="16"/>
              </w:rPr>
              <w:t xml:space="preserve">В </w:t>
            </w:r>
            <w:proofErr w:type="spellStart"/>
            <w:r>
              <w:rPr>
                <w:rFonts w:ascii="Arial" w:hAnsi="Arial" w:cs="Arial"/>
                <w:color w:val="000000"/>
                <w:spacing w:val="2"/>
                <w:sz w:val="16"/>
                <w:szCs w:val="16"/>
              </w:rPr>
              <w:t>т.ч</w:t>
            </w:r>
            <w:proofErr w:type="spellEnd"/>
            <w:r>
              <w:rPr>
                <w:rFonts w:ascii="Arial" w:hAnsi="Arial" w:cs="Arial"/>
                <w:color w:val="000000"/>
                <w:spacing w:val="2"/>
                <w:sz w:val="16"/>
                <w:szCs w:val="16"/>
              </w:rPr>
              <w:t>. проживающая в сельской местности</w:t>
            </w:r>
          </w:p>
        </w:tc>
      </w:tr>
      <w:tr w:rsidR="009510D9" w:rsidRPr="00E77655" w:rsidTr="0056743B">
        <w:tc>
          <w:tcPr>
            <w:tcW w:w="1668" w:type="dxa"/>
          </w:tcPr>
          <w:p w:rsidR="009510D9" w:rsidRDefault="009510D9" w:rsidP="005F40AF">
            <w:pPr>
              <w:jc w:val="both"/>
              <w:rPr>
                <w:rFonts w:ascii="Arial" w:hAnsi="Arial" w:cs="Arial"/>
              </w:rPr>
            </w:pPr>
            <w:r>
              <w:rPr>
                <w:rFonts w:ascii="Arial" w:hAnsi="Arial" w:cs="Arial"/>
              </w:rPr>
              <w:t>07 00 00 37</w:t>
            </w:r>
          </w:p>
        </w:tc>
        <w:tc>
          <w:tcPr>
            <w:tcW w:w="9526" w:type="dxa"/>
          </w:tcPr>
          <w:p w:rsidR="009510D9" w:rsidRDefault="009510D9" w:rsidP="005F40AF">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rsidR="009510D9" w:rsidRPr="00E77655" w:rsidRDefault="009510D9" w:rsidP="005F40AF">
            <w:pPr>
              <w:jc w:val="both"/>
              <w:rPr>
                <w:rFonts w:ascii="Arial" w:hAnsi="Arial" w:cs="Arial"/>
                <w:color w:val="000000"/>
                <w:spacing w:val="2"/>
                <w:sz w:val="16"/>
                <w:szCs w:val="16"/>
              </w:rPr>
            </w:pPr>
          </w:p>
        </w:tc>
      </w:tr>
      <w:tr w:rsidR="00624C68" w:rsidRPr="00E77655" w:rsidTr="0056743B">
        <w:tc>
          <w:tcPr>
            <w:tcW w:w="1668" w:type="dxa"/>
          </w:tcPr>
          <w:p w:rsidR="00624C68" w:rsidRDefault="00624C68" w:rsidP="005F40AF">
            <w:pPr>
              <w:jc w:val="both"/>
              <w:rPr>
                <w:rFonts w:ascii="Arial" w:hAnsi="Arial" w:cs="Arial"/>
              </w:rPr>
            </w:pPr>
            <w:r>
              <w:rPr>
                <w:rFonts w:ascii="Arial" w:hAnsi="Arial" w:cs="Arial"/>
              </w:rPr>
              <w:t>07 00 00 38</w:t>
            </w:r>
          </w:p>
        </w:tc>
        <w:tc>
          <w:tcPr>
            <w:tcW w:w="9526" w:type="dxa"/>
          </w:tcPr>
          <w:p w:rsidR="00624C68" w:rsidRDefault="00624C68" w:rsidP="005F40AF">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rsidR="00624C68" w:rsidRPr="00E77655" w:rsidRDefault="00624C68" w:rsidP="005F40AF">
            <w:pPr>
              <w:jc w:val="both"/>
              <w:rPr>
                <w:rFonts w:ascii="Arial" w:hAnsi="Arial" w:cs="Arial"/>
                <w:color w:val="000000"/>
                <w:spacing w:val="2"/>
                <w:sz w:val="16"/>
                <w:szCs w:val="16"/>
              </w:rPr>
            </w:pPr>
          </w:p>
        </w:tc>
      </w:tr>
      <w:tr w:rsidR="007E5FC1" w:rsidRPr="00E77655" w:rsidTr="0056743B">
        <w:tc>
          <w:tcPr>
            <w:tcW w:w="1668" w:type="dxa"/>
          </w:tcPr>
          <w:p w:rsidR="007E5FC1" w:rsidRDefault="003A6655" w:rsidP="005F40AF">
            <w:pPr>
              <w:jc w:val="both"/>
              <w:rPr>
                <w:rFonts w:ascii="Arial" w:hAnsi="Arial" w:cs="Arial"/>
              </w:rPr>
            </w:pPr>
            <w:r>
              <w:rPr>
                <w:rFonts w:ascii="Arial" w:hAnsi="Arial" w:cs="Arial"/>
              </w:rPr>
              <w:t>07 00 00 39</w:t>
            </w:r>
          </w:p>
        </w:tc>
        <w:tc>
          <w:tcPr>
            <w:tcW w:w="9526" w:type="dxa"/>
          </w:tcPr>
          <w:p w:rsidR="007E5FC1" w:rsidRDefault="003A6655" w:rsidP="003A6655">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xml:space="preserve">, указ. </w:t>
            </w:r>
            <w:proofErr w:type="gramStart"/>
            <w:r>
              <w:rPr>
                <w:rFonts w:ascii="Arial" w:hAnsi="Arial" w:cs="Arial"/>
                <w:bCs/>
                <w:color w:val="000000" w:themeColor="text1"/>
                <w:szCs w:val="24"/>
              </w:rPr>
              <w:t>в поз</w:t>
            </w:r>
            <w:proofErr w:type="gramEnd"/>
            <w:r>
              <w:rPr>
                <w:rFonts w:ascii="Arial" w:hAnsi="Arial" w:cs="Arial"/>
                <w:bCs/>
                <w:color w:val="000000" w:themeColor="text1"/>
                <w:szCs w:val="24"/>
              </w:rPr>
              <w:t>. 07 00 00 32, 07 00 00 33</w:t>
            </w:r>
          </w:p>
        </w:tc>
        <w:tc>
          <w:tcPr>
            <w:tcW w:w="3798" w:type="dxa"/>
          </w:tcPr>
          <w:p w:rsidR="007E5FC1" w:rsidRPr="00E77655" w:rsidRDefault="007E5FC1" w:rsidP="005F40AF">
            <w:pPr>
              <w:jc w:val="both"/>
              <w:rPr>
                <w:rFonts w:ascii="Arial" w:hAnsi="Arial" w:cs="Arial"/>
                <w:color w:val="000000"/>
                <w:spacing w:val="2"/>
                <w:sz w:val="16"/>
                <w:szCs w:val="16"/>
              </w:rPr>
            </w:pPr>
          </w:p>
        </w:tc>
      </w:tr>
      <w:tr w:rsidR="007C06EF" w:rsidRPr="00E77655" w:rsidTr="0056743B">
        <w:tc>
          <w:tcPr>
            <w:tcW w:w="1668" w:type="dxa"/>
          </w:tcPr>
          <w:p w:rsidR="007C06EF" w:rsidRDefault="007C06EF" w:rsidP="005F40AF">
            <w:pPr>
              <w:jc w:val="both"/>
              <w:rPr>
                <w:rFonts w:ascii="Arial" w:hAnsi="Arial" w:cs="Arial"/>
              </w:rPr>
            </w:pPr>
            <w:r>
              <w:rPr>
                <w:rFonts w:ascii="Arial" w:hAnsi="Arial" w:cs="Arial"/>
              </w:rPr>
              <w:lastRenderedPageBreak/>
              <w:t>07 00 00 40</w:t>
            </w:r>
          </w:p>
        </w:tc>
        <w:tc>
          <w:tcPr>
            <w:tcW w:w="9526" w:type="dxa"/>
          </w:tcPr>
          <w:p w:rsidR="007C06EF" w:rsidRPr="003A6655" w:rsidRDefault="007C06EF" w:rsidP="003A6655">
            <w:pPr>
              <w:jc w:val="both"/>
              <w:rPr>
                <w:rFonts w:ascii="Arial" w:hAnsi="Arial" w:cs="Arial"/>
                <w:bCs/>
                <w:color w:val="000000" w:themeColor="text1"/>
                <w:szCs w:val="24"/>
              </w:rPr>
            </w:pPr>
            <w:r>
              <w:rPr>
                <w:rFonts w:ascii="Arial" w:hAnsi="Arial" w:cs="Arial"/>
                <w:bCs/>
                <w:color w:val="000000" w:themeColor="text1"/>
                <w:szCs w:val="24"/>
              </w:rPr>
              <w:t xml:space="preserve">Дети </w:t>
            </w:r>
            <w:r w:rsidRPr="007C06EF">
              <w:rPr>
                <w:rFonts w:ascii="Arial" w:hAnsi="Arial" w:cs="Arial"/>
                <w:bCs/>
                <w:color w:val="000000" w:themeColor="text1"/>
                <w:szCs w:val="24"/>
              </w:rPr>
              <w:t>находящиеся под опекой или попечительством</w:t>
            </w:r>
          </w:p>
        </w:tc>
        <w:tc>
          <w:tcPr>
            <w:tcW w:w="3798" w:type="dxa"/>
          </w:tcPr>
          <w:p w:rsidR="007C06EF" w:rsidRPr="00E77655" w:rsidRDefault="007C06EF" w:rsidP="005F40AF">
            <w:pPr>
              <w:jc w:val="both"/>
              <w:rPr>
                <w:rFonts w:ascii="Arial" w:hAnsi="Arial" w:cs="Arial"/>
                <w:color w:val="000000"/>
                <w:spacing w:val="2"/>
                <w:sz w:val="16"/>
                <w:szCs w:val="16"/>
              </w:rPr>
            </w:pPr>
          </w:p>
        </w:tc>
      </w:tr>
      <w:tr w:rsidR="003048E7" w:rsidRPr="00E77655" w:rsidTr="0056743B">
        <w:tc>
          <w:tcPr>
            <w:tcW w:w="1668" w:type="dxa"/>
          </w:tcPr>
          <w:p w:rsidR="003048E7" w:rsidRDefault="003048E7" w:rsidP="005F40AF">
            <w:pPr>
              <w:jc w:val="both"/>
              <w:rPr>
                <w:rFonts w:ascii="Arial" w:hAnsi="Arial" w:cs="Arial"/>
              </w:rPr>
            </w:pPr>
            <w:r>
              <w:rPr>
                <w:rFonts w:ascii="Arial" w:hAnsi="Arial" w:cs="Arial"/>
              </w:rPr>
              <w:t>07 00 00 41</w:t>
            </w:r>
          </w:p>
        </w:tc>
        <w:tc>
          <w:tcPr>
            <w:tcW w:w="9526" w:type="dxa"/>
          </w:tcPr>
          <w:p w:rsidR="003048E7" w:rsidRDefault="003048E7" w:rsidP="003A6655">
            <w:pPr>
              <w:jc w:val="both"/>
              <w:rPr>
                <w:rFonts w:ascii="Arial" w:hAnsi="Arial" w:cs="Arial"/>
                <w:bCs/>
                <w:color w:val="000000" w:themeColor="text1"/>
                <w:szCs w:val="24"/>
              </w:rPr>
            </w:pPr>
            <w:r>
              <w:rPr>
                <w:rFonts w:ascii="Arial" w:hAnsi="Arial" w:cs="Arial"/>
                <w:bCs/>
                <w:color w:val="000000" w:themeColor="text1"/>
                <w:szCs w:val="24"/>
              </w:rPr>
              <w:t>Дети из числа многодетных семей</w:t>
            </w:r>
          </w:p>
        </w:tc>
        <w:tc>
          <w:tcPr>
            <w:tcW w:w="3798" w:type="dxa"/>
          </w:tcPr>
          <w:p w:rsidR="003048E7" w:rsidRPr="00E77655" w:rsidRDefault="003048E7" w:rsidP="005F40AF">
            <w:pPr>
              <w:jc w:val="both"/>
              <w:rPr>
                <w:rFonts w:ascii="Arial" w:hAnsi="Arial" w:cs="Arial"/>
                <w:color w:val="000000"/>
                <w:spacing w:val="2"/>
                <w:sz w:val="16"/>
                <w:szCs w:val="16"/>
              </w:rPr>
            </w:pPr>
          </w:p>
        </w:tc>
      </w:tr>
      <w:bookmarkEnd w:id="30"/>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08 00 00 01</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rsidR="005F40AF" w:rsidRPr="00E77655" w:rsidRDefault="005F40AF" w:rsidP="00F80895">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r w:rsidR="00F80895">
              <w:rPr>
                <w:rFonts w:ascii="Arial" w:hAnsi="Arial" w:cs="Arial"/>
                <w:bCs/>
                <w:color w:val="000000" w:themeColor="text1"/>
                <w:szCs w:val="24"/>
              </w:rPr>
              <w:t xml:space="preserve"> </w:t>
            </w:r>
            <w:r w:rsidRPr="00E77655">
              <w:rPr>
                <w:rFonts w:ascii="Arial" w:hAnsi="Arial" w:cs="Arial"/>
                <w:bCs/>
                <w:color w:val="000000" w:themeColor="text1"/>
                <w:szCs w:val="24"/>
              </w:rPr>
              <w:t>СЛУЖБЫ ЗАНЯТОСТИ В ЦЕЛЯХ ПОИСКА</w:t>
            </w:r>
            <w:r w:rsidR="00F80895">
              <w:rPr>
                <w:rFonts w:ascii="Arial" w:hAnsi="Arial" w:cs="Arial"/>
                <w:bCs/>
                <w:color w:val="000000" w:themeColor="text1"/>
                <w:szCs w:val="24"/>
              </w:rPr>
              <w:t xml:space="preserve"> </w:t>
            </w:r>
            <w:r w:rsidRPr="00E77655">
              <w:rPr>
                <w:rFonts w:ascii="Arial" w:hAnsi="Arial" w:cs="Arial"/>
                <w:bCs/>
                <w:color w:val="000000" w:themeColor="text1"/>
                <w:szCs w:val="24"/>
              </w:rPr>
              <w:t>ПОДХОДЯЩЕЙ РАБОТЫ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lastRenderedPageBreak/>
              <w:t>09 00 00 03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09 00 00 07</w:t>
            </w:r>
          </w:p>
        </w:tc>
        <w:tc>
          <w:tcPr>
            <w:tcW w:w="9526" w:type="dxa"/>
          </w:tcPr>
          <w:p w:rsidR="005F40AF" w:rsidRPr="00E77655" w:rsidRDefault="005F40AF" w:rsidP="00273484">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r w:rsidR="00273484">
              <w:rPr>
                <w:rFonts w:ascii="Arial" w:hAnsi="Arial" w:cs="Arial"/>
              </w:rPr>
              <w:t xml:space="preserve"> </w:t>
            </w:r>
            <w:r w:rsidRPr="00E77655">
              <w:rPr>
                <w:rFonts w:ascii="Arial" w:hAnsi="Arial" w:cs="Arial"/>
              </w:rPr>
              <w:t>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t>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w:t>
            </w:r>
            <w:r w:rsidRPr="00E77655">
              <w:rPr>
                <w:rFonts w:ascii="Arial" w:hAnsi="Arial" w:cs="Arial"/>
                <w:szCs w:val="24"/>
              </w:rPr>
              <w:lastRenderedPageBreak/>
              <w:t xml:space="preserve">обязательному пенсионному страхованию, которому установлена  пенсия (пенсии) в соответствии с законодательством Российской Федерации </w:t>
            </w:r>
          </w:p>
        </w:tc>
        <w:tc>
          <w:tcPr>
            <w:tcW w:w="3798" w:type="dxa"/>
          </w:tcPr>
          <w:p w:rsidR="005F40AF" w:rsidRPr="00E77655" w:rsidRDefault="005F40AF" w:rsidP="005F40AF">
            <w:pPr>
              <w:jc w:val="both"/>
              <w:rPr>
                <w:rFonts w:ascii="Arial" w:hAnsi="Arial" w:cs="Arial"/>
                <w:szCs w:val="24"/>
              </w:rPr>
            </w:pPr>
            <w:r w:rsidRPr="00E77655">
              <w:rPr>
                <w:rFonts w:ascii="Arial" w:hAnsi="Arial" w:cs="Arial"/>
                <w:sz w:val="16"/>
                <w:szCs w:val="16"/>
              </w:rPr>
              <w:lastRenderedPageBreak/>
              <w:t xml:space="preserve">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w:t>
            </w:r>
            <w:r w:rsidRPr="00E77655">
              <w:rPr>
                <w:rFonts w:ascii="Arial" w:hAnsi="Arial" w:cs="Arial"/>
                <w:sz w:val="16"/>
                <w:szCs w:val="16"/>
              </w:rPr>
              <w:lastRenderedPageBreak/>
              <w:t>его пребывания, не превышающей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10 00 00 02</w:t>
            </w:r>
          </w:p>
        </w:tc>
        <w:tc>
          <w:tcPr>
            <w:tcW w:w="9526" w:type="dxa"/>
          </w:tcPr>
          <w:p w:rsidR="005F40AF" w:rsidRPr="00E77655" w:rsidRDefault="005F40AF" w:rsidP="005F40AF">
            <w:pPr>
              <w:jc w:val="both"/>
              <w:rPr>
                <w:rFonts w:ascii="Arial" w:hAnsi="Arial" w:cs="Arial"/>
              </w:rPr>
            </w:pPr>
            <w:r w:rsidRPr="00E77655">
              <w:rPr>
                <w:rFonts w:ascii="Arial" w:hAnsi="Arial" w:cs="Arial"/>
              </w:rPr>
              <w:t>-//-</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10 00 00 04</w:t>
            </w:r>
          </w:p>
        </w:tc>
        <w:tc>
          <w:tcPr>
            <w:tcW w:w="952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10 00 00 08</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952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5F40AF" w:rsidRPr="00E77655" w:rsidRDefault="005F40AF" w:rsidP="005F40AF">
            <w:pPr>
              <w:jc w:val="both"/>
              <w:rPr>
                <w:rFonts w:ascii="Arial" w:hAnsi="Arial" w:cs="Arial"/>
                <w:sz w:val="16"/>
                <w:szCs w:val="16"/>
              </w:rPr>
            </w:pPr>
          </w:p>
        </w:tc>
      </w:tr>
      <w:tr w:rsidR="00B03FF7" w:rsidRPr="00E77655" w:rsidTr="0056743B">
        <w:tc>
          <w:tcPr>
            <w:tcW w:w="1668" w:type="dxa"/>
          </w:tcPr>
          <w:p w:rsidR="00B03FF7" w:rsidRDefault="00B03FF7" w:rsidP="005F40AF">
            <w:pPr>
              <w:jc w:val="both"/>
              <w:rPr>
                <w:rFonts w:ascii="Arial" w:hAnsi="Arial" w:cs="Arial"/>
              </w:rPr>
            </w:pPr>
            <w:r>
              <w:rPr>
                <w:rFonts w:ascii="Arial" w:hAnsi="Arial" w:cs="Arial"/>
              </w:rPr>
              <w:t>10 00 00 12</w:t>
            </w:r>
          </w:p>
        </w:tc>
        <w:tc>
          <w:tcPr>
            <w:tcW w:w="9526" w:type="dxa"/>
          </w:tcPr>
          <w:p w:rsidR="00B03FF7" w:rsidRDefault="007A2374" w:rsidP="005F40AF">
            <w:pPr>
              <w:jc w:val="both"/>
              <w:rPr>
                <w:rFonts w:ascii="Arial" w:hAnsi="Arial" w:cs="Arial"/>
              </w:rPr>
            </w:pPr>
            <w:r w:rsidRPr="00B03FF7">
              <w:rPr>
                <w:rFonts w:ascii="Arial" w:hAnsi="Arial" w:cs="Arial"/>
              </w:rPr>
              <w:t>Лица</w:t>
            </w:r>
            <w:r w:rsidR="00B03FF7" w:rsidRPr="00B03FF7">
              <w:rPr>
                <w:rFonts w:ascii="Arial" w:hAnsi="Arial" w:cs="Arial"/>
              </w:rPr>
              <w:t>, имеющие право на персональную пенсию союзного или республиканского значения</w:t>
            </w:r>
          </w:p>
        </w:tc>
        <w:tc>
          <w:tcPr>
            <w:tcW w:w="3798" w:type="dxa"/>
          </w:tcPr>
          <w:p w:rsidR="00B03FF7" w:rsidRPr="00E77655" w:rsidRDefault="00B03FF7" w:rsidP="005F40AF">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7122C6" w:rsidRPr="00E77655" w:rsidTr="0056743B">
        <w:tc>
          <w:tcPr>
            <w:tcW w:w="1668" w:type="dxa"/>
          </w:tcPr>
          <w:p w:rsidR="007122C6" w:rsidRDefault="007122C6" w:rsidP="005F40AF">
            <w:pPr>
              <w:jc w:val="both"/>
              <w:rPr>
                <w:rFonts w:ascii="Arial" w:hAnsi="Arial" w:cs="Arial"/>
              </w:rPr>
            </w:pPr>
            <w:r>
              <w:rPr>
                <w:rFonts w:ascii="Arial" w:hAnsi="Arial" w:cs="Arial"/>
              </w:rPr>
              <w:t>10 00 00 13</w:t>
            </w:r>
          </w:p>
        </w:tc>
        <w:tc>
          <w:tcPr>
            <w:tcW w:w="9526" w:type="dxa"/>
          </w:tcPr>
          <w:p w:rsidR="007122C6" w:rsidRPr="00B03FF7" w:rsidRDefault="007122C6" w:rsidP="007122C6">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rsidR="007122C6" w:rsidRDefault="007122C6" w:rsidP="005F40AF">
            <w:pPr>
              <w:jc w:val="both"/>
              <w:rPr>
                <w:rFonts w:ascii="Arial" w:hAnsi="Arial" w:cs="Arial"/>
                <w:color w:val="2D2D2D"/>
                <w:spacing w:val="2"/>
                <w:sz w:val="21"/>
                <w:szCs w:val="21"/>
                <w:shd w:val="clear" w:color="auto" w:fill="FFFFFF"/>
              </w:rPr>
            </w:pPr>
          </w:p>
        </w:tc>
      </w:tr>
      <w:tr w:rsidR="001B5B11" w:rsidRPr="00E77655" w:rsidTr="0056743B">
        <w:tc>
          <w:tcPr>
            <w:tcW w:w="1668" w:type="dxa"/>
          </w:tcPr>
          <w:p w:rsidR="001B5B11" w:rsidRDefault="001B5B11" w:rsidP="005F40AF">
            <w:pPr>
              <w:jc w:val="both"/>
              <w:rPr>
                <w:rFonts w:ascii="Arial" w:hAnsi="Arial" w:cs="Arial"/>
              </w:rPr>
            </w:pPr>
          </w:p>
        </w:tc>
        <w:tc>
          <w:tcPr>
            <w:tcW w:w="9526" w:type="dxa"/>
          </w:tcPr>
          <w:p w:rsidR="001B5B11" w:rsidRPr="007122C6" w:rsidRDefault="001B5B11" w:rsidP="007122C6">
            <w:pPr>
              <w:jc w:val="both"/>
              <w:rPr>
                <w:rFonts w:ascii="Arial" w:hAnsi="Arial" w:cs="Arial"/>
              </w:rPr>
            </w:pPr>
          </w:p>
        </w:tc>
        <w:tc>
          <w:tcPr>
            <w:tcW w:w="3798" w:type="dxa"/>
          </w:tcPr>
          <w:p w:rsidR="001B5B11" w:rsidRDefault="001B5B11" w:rsidP="005F40AF">
            <w:pPr>
              <w:jc w:val="both"/>
              <w:rPr>
                <w:rFonts w:ascii="Arial" w:hAnsi="Arial" w:cs="Arial"/>
                <w:color w:val="2D2D2D"/>
                <w:spacing w:val="2"/>
                <w:sz w:val="21"/>
                <w:szCs w:val="21"/>
                <w:shd w:val="clear" w:color="auto" w:fill="FFFFFF"/>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11 01 01 00</w:t>
            </w:r>
          </w:p>
        </w:tc>
        <w:tc>
          <w:tcPr>
            <w:tcW w:w="952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12111"/>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1"/>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11 01 01 02</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11 01 01 03</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3"/>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11 01 01 04</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4"/>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5"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E77655">
              <w:rPr>
                <w:rFonts w:ascii="Arial" w:eastAsia="Times New Roman" w:hAnsi="Arial" w:cs="Arial"/>
                <w:szCs w:val="24"/>
                <w:lang w:eastAsia="ru-RU"/>
              </w:rPr>
              <w:t>Совинформбюро</w:t>
            </w:r>
            <w:proofErr w:type="spellEnd"/>
            <w:r w:rsidRPr="00E77655">
              <w:rPr>
                <w:rFonts w:ascii="Arial" w:eastAsia="Times New Roman" w:hAnsi="Arial" w:cs="Arial"/>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5"/>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11 01 01 06</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w:t>
            </w:r>
            <w:r w:rsidRPr="00E77655">
              <w:rPr>
                <w:rFonts w:ascii="Arial" w:eastAsia="Times New Roman" w:hAnsi="Arial" w:cs="Arial"/>
                <w:szCs w:val="24"/>
                <w:lang w:eastAsia="ru-RU"/>
              </w:rPr>
              <w:lastRenderedPageBreak/>
              <w:t>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11 01 01 07</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E77655">
              <w:rPr>
                <w:rFonts w:ascii="Arial" w:eastAsia="Times New Roman" w:hAnsi="Arial" w:cs="Arial"/>
                <w:szCs w:val="24"/>
                <w:lang w:eastAsia="ru-RU"/>
              </w:rPr>
              <w:t>привлекавшиеся</w:t>
            </w:r>
            <w:proofErr w:type="spellEnd"/>
            <w:r w:rsidRPr="00E77655">
              <w:rPr>
                <w:rFonts w:ascii="Arial" w:eastAsia="Times New Roman" w:hAnsi="Arial" w:cs="Arial"/>
                <w:szCs w:val="24"/>
                <w:lang w:eastAsia="ru-RU"/>
              </w:rPr>
              <w:t xml:space="preserve"> организациями </w:t>
            </w:r>
            <w:proofErr w:type="spellStart"/>
            <w:r w:rsidRPr="00E77655">
              <w:rPr>
                <w:rFonts w:ascii="Arial" w:eastAsia="Times New Roman" w:hAnsi="Arial" w:cs="Arial"/>
                <w:szCs w:val="24"/>
                <w:lang w:eastAsia="ru-RU"/>
              </w:rPr>
              <w:t>Осоавиахима</w:t>
            </w:r>
            <w:proofErr w:type="spellEnd"/>
            <w:r w:rsidRPr="00E77655">
              <w:rPr>
                <w:rFonts w:ascii="Arial" w:eastAsia="Times New Roman" w:hAnsi="Arial" w:cs="Arial"/>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t>11 01 01 08</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11 01 01 09</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11 01 01 10</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11 01 01 12</w:t>
            </w:r>
          </w:p>
        </w:tc>
        <w:tc>
          <w:tcPr>
            <w:tcW w:w="952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11 01 02 02</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11 01 03 00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11 01 03 02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5F40AF" w:rsidRPr="00E77655" w:rsidRDefault="005F40AF" w:rsidP="005F40AF">
            <w:pPr>
              <w:jc w:val="both"/>
              <w:rPr>
                <w:rFonts w:ascii="Arial" w:eastAsia="Times New Roman" w:hAnsi="Arial" w:cs="Arial"/>
                <w:szCs w:val="24"/>
                <w:lang w:eastAsia="ru-RU"/>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11 01 04 00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11 01 05 00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 xml:space="preserve">бывшие несовершеннолетние узники концлагерей, гетто, других мест принудительного содержания, созданных фашистами и их союзниками в период </w:t>
            </w:r>
            <w:r w:rsidR="00C9352A" w:rsidRPr="00E77655">
              <w:rPr>
                <w:rFonts w:ascii="Arial" w:eastAsia="Times New Roman" w:hAnsi="Arial" w:cs="Arial"/>
                <w:i/>
                <w:szCs w:val="24"/>
                <w:lang w:eastAsia="ru-RU"/>
              </w:rPr>
              <w:t xml:space="preserve">Второй </w:t>
            </w:r>
            <w:r w:rsidRPr="00E77655">
              <w:rPr>
                <w:rFonts w:ascii="Arial" w:eastAsia="Times New Roman" w:hAnsi="Arial" w:cs="Arial"/>
                <w:i/>
                <w:szCs w:val="24"/>
                <w:lang w:eastAsia="ru-RU"/>
              </w:rPr>
              <w:t>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A23AA2" w:rsidRDefault="00460C05" w:rsidP="005F40AF">
            <w:pPr>
              <w:jc w:val="both"/>
              <w:rPr>
                <w:rFonts w:ascii="Arial" w:hAnsi="Arial" w:cs="Arial"/>
              </w:rPr>
            </w:pPr>
            <w:r w:rsidRPr="00A23AA2">
              <w:rPr>
                <w:rFonts w:ascii="Arial" w:hAnsi="Arial" w:cs="Arial"/>
              </w:rPr>
              <w:t>11 01 09 00</w:t>
            </w:r>
          </w:p>
        </w:tc>
        <w:tc>
          <w:tcPr>
            <w:tcW w:w="9526" w:type="dxa"/>
          </w:tcPr>
          <w:p w:rsidR="00460C05" w:rsidRPr="00A23AA2" w:rsidRDefault="00460C05" w:rsidP="005F40AF">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rsidR="00460C05" w:rsidRPr="00E77655" w:rsidRDefault="00460C05" w:rsidP="005F40AF">
            <w:pPr>
              <w:jc w:val="both"/>
              <w:rPr>
                <w:rFonts w:ascii="Arial" w:hAnsi="Arial" w:cs="Arial"/>
                <w:bCs/>
                <w:color w:val="000000" w:themeColor="text1"/>
                <w:szCs w:val="24"/>
              </w:rPr>
            </w:pPr>
          </w:p>
        </w:tc>
      </w:tr>
      <w:tr w:rsidR="00665204" w:rsidRPr="00E77655" w:rsidTr="0056743B">
        <w:tc>
          <w:tcPr>
            <w:tcW w:w="1668" w:type="dxa"/>
          </w:tcPr>
          <w:p w:rsidR="00665204" w:rsidRPr="00A23AA2" w:rsidRDefault="00665204" w:rsidP="005F40AF">
            <w:pPr>
              <w:jc w:val="both"/>
              <w:rPr>
                <w:rFonts w:ascii="Arial" w:hAnsi="Arial" w:cs="Arial"/>
              </w:rPr>
            </w:pPr>
            <w:r>
              <w:rPr>
                <w:rFonts w:ascii="Arial" w:hAnsi="Arial" w:cs="Arial"/>
              </w:rPr>
              <w:t>11 01 10 00</w:t>
            </w:r>
          </w:p>
        </w:tc>
        <w:tc>
          <w:tcPr>
            <w:tcW w:w="9526" w:type="dxa"/>
          </w:tcPr>
          <w:p w:rsidR="00665204" w:rsidRPr="00A23AA2" w:rsidRDefault="00665204" w:rsidP="005F40AF">
            <w:pPr>
              <w:jc w:val="both"/>
              <w:rPr>
                <w:rFonts w:ascii="Arial" w:eastAsia="Times New Roman" w:hAnsi="Arial" w:cs="Arial"/>
                <w:szCs w:val="24"/>
                <w:lang w:eastAsia="ru-RU"/>
              </w:rPr>
            </w:pPr>
            <w:r w:rsidRPr="00665204">
              <w:rPr>
                <w:rFonts w:ascii="Arial" w:eastAsia="Times New Roman" w:hAnsi="Arial" w:cs="Arial"/>
                <w:szCs w:val="24"/>
                <w:lang w:eastAsia="ru-RU"/>
              </w:rPr>
              <w:t>Ветераны войны, награжденные за боевые действия орденом, медалью "За отвагу" или медалью Ушакова</w:t>
            </w:r>
          </w:p>
        </w:tc>
        <w:tc>
          <w:tcPr>
            <w:tcW w:w="3798" w:type="dxa"/>
          </w:tcPr>
          <w:p w:rsidR="00665204" w:rsidRPr="00E77655" w:rsidRDefault="00665204"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952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w:t>
            </w:r>
            <w:r w:rsidRPr="00E77655">
              <w:rPr>
                <w:rFonts w:ascii="Arial" w:hAnsi="Arial" w:cs="Arial"/>
              </w:rPr>
              <w:lastRenderedPageBreak/>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11 02 00 03</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t>11 02 00 04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11 02 00 07</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w:t>
            </w:r>
            <w:r w:rsidRPr="00E77655">
              <w:rPr>
                <w:rFonts w:ascii="Arial" w:hAnsi="Arial" w:cs="Arial"/>
              </w:rPr>
              <w:lastRenderedPageBreak/>
              <w:t>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11 03 00 04</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w:t>
            </w:r>
            <w:proofErr w:type="spellStart"/>
            <w:r w:rsidRPr="00E77655">
              <w:rPr>
                <w:rFonts w:ascii="Arial" w:hAnsi="Arial" w:cs="Arial"/>
              </w:rPr>
              <w:t>выполнениветерани</w:t>
            </w:r>
            <w:proofErr w:type="spellEnd"/>
            <w:r w:rsidRPr="00E77655">
              <w:rPr>
                <w:rFonts w:ascii="Arial" w:hAnsi="Arial" w:cs="Arial"/>
              </w:rPr>
              <w:t xml:space="preserve">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w:t>
            </w:r>
            <w:proofErr w:type="spellStart"/>
            <w:r w:rsidRPr="00E77655">
              <w:rPr>
                <w:rFonts w:ascii="Arial" w:hAnsi="Arial" w:cs="Arial"/>
              </w:rPr>
              <w:t>привлекавшиеся</w:t>
            </w:r>
            <w:proofErr w:type="spellEnd"/>
            <w:r w:rsidRPr="00E77655">
              <w:rPr>
                <w:rFonts w:ascii="Arial" w:hAnsi="Arial" w:cs="Arial"/>
              </w:rPr>
              <w:t xml:space="preserve"> организациями </w:t>
            </w:r>
            <w:proofErr w:type="spellStart"/>
            <w:r w:rsidRPr="00E77655">
              <w:rPr>
                <w:rFonts w:ascii="Arial" w:hAnsi="Arial" w:cs="Arial"/>
              </w:rPr>
              <w:t>Осоавиахима</w:t>
            </w:r>
            <w:proofErr w:type="spellEnd"/>
            <w:r w:rsidRPr="00E77655">
              <w:rPr>
                <w:rFonts w:ascii="Arial" w:hAnsi="Arial" w:cs="Arial"/>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lastRenderedPageBreak/>
              <w:t>11 04 00 00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E77655" w:rsidRDefault="00460C05" w:rsidP="005F40AF">
            <w:pPr>
              <w:jc w:val="both"/>
              <w:rPr>
                <w:rFonts w:ascii="Arial" w:hAnsi="Arial" w:cs="Arial"/>
              </w:rPr>
            </w:pPr>
            <w:r>
              <w:rPr>
                <w:rFonts w:ascii="Arial" w:hAnsi="Arial" w:cs="Arial"/>
              </w:rPr>
              <w:t>11 04 00 02</w:t>
            </w:r>
          </w:p>
        </w:tc>
        <w:tc>
          <w:tcPr>
            <w:tcW w:w="9526" w:type="dxa"/>
          </w:tcPr>
          <w:p w:rsidR="00460C05" w:rsidRPr="00E77655" w:rsidRDefault="00460C05" w:rsidP="005F40AF">
            <w:pPr>
              <w:jc w:val="both"/>
              <w:rPr>
                <w:rFonts w:ascii="Arial" w:hAnsi="Arial" w:cs="Arial"/>
              </w:rPr>
            </w:pPr>
            <w:r>
              <w:rPr>
                <w:rFonts w:ascii="Arial" w:hAnsi="Arial" w:cs="Arial"/>
              </w:rPr>
              <w:t xml:space="preserve">Нетрудоспособный член семьи лица, указ. </w:t>
            </w:r>
            <w:proofErr w:type="gramStart"/>
            <w:r>
              <w:rPr>
                <w:rFonts w:ascii="Arial" w:hAnsi="Arial" w:cs="Arial"/>
              </w:rPr>
              <w:t>в поз</w:t>
            </w:r>
            <w:proofErr w:type="gramEnd"/>
            <w:r>
              <w:rPr>
                <w:rFonts w:ascii="Arial" w:hAnsi="Arial" w:cs="Arial"/>
              </w:rPr>
              <w:t>. 11 04 00 01</w:t>
            </w:r>
          </w:p>
        </w:tc>
        <w:tc>
          <w:tcPr>
            <w:tcW w:w="3798" w:type="dxa"/>
          </w:tcPr>
          <w:p w:rsidR="00460C05" w:rsidRPr="00E77655" w:rsidRDefault="00460C0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11 05 00 00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rPr>
            </w:pPr>
            <w:r w:rsidRPr="00E77655">
              <w:rPr>
                <w:rFonts w:ascii="Arial" w:hAnsi="Arial" w:cs="Arial"/>
                <w:b/>
              </w:rPr>
              <w:lastRenderedPageBreak/>
              <w:t>11 06 00 00</w:t>
            </w:r>
          </w:p>
        </w:tc>
        <w:tc>
          <w:tcPr>
            <w:tcW w:w="952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w:t>
            </w:r>
            <w:r w:rsidRPr="00E77655">
              <w:rPr>
                <w:rFonts w:ascii="Arial" w:hAnsi="Arial" w:cs="Arial"/>
              </w:rPr>
              <w:lastRenderedPageBreak/>
              <w:t>безопасности, погибшего при исполнении обязанностей военной службы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11 06 00 08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rsidR="005F40AF" w:rsidRPr="00E77655" w:rsidRDefault="005F40AF" w:rsidP="005F40AF">
            <w:pPr>
              <w:jc w:val="both"/>
              <w:rPr>
                <w:rFonts w:ascii="Arial" w:hAnsi="Arial" w:cs="Arial"/>
                <w:bCs/>
                <w:color w:val="000000" w:themeColor="text1"/>
                <w:szCs w:val="24"/>
              </w:rPr>
            </w:pPr>
          </w:p>
        </w:tc>
      </w:tr>
      <w:tr w:rsidR="004F5AA5" w:rsidRPr="00E77655" w:rsidTr="0056743B">
        <w:tc>
          <w:tcPr>
            <w:tcW w:w="1668" w:type="dxa"/>
          </w:tcPr>
          <w:p w:rsidR="004F5AA5" w:rsidRPr="00E77655" w:rsidRDefault="004F5AA5" w:rsidP="005F40AF">
            <w:pPr>
              <w:jc w:val="both"/>
              <w:rPr>
                <w:rFonts w:ascii="Arial" w:hAnsi="Arial" w:cs="Arial"/>
              </w:rPr>
            </w:pPr>
            <w:r>
              <w:rPr>
                <w:rFonts w:ascii="Arial" w:hAnsi="Arial" w:cs="Arial"/>
              </w:rPr>
              <w:t>11 06 00 10</w:t>
            </w:r>
          </w:p>
        </w:tc>
        <w:tc>
          <w:tcPr>
            <w:tcW w:w="9526" w:type="dxa"/>
          </w:tcPr>
          <w:p w:rsidR="004F5AA5" w:rsidRPr="00E77655" w:rsidRDefault="004F5AA5" w:rsidP="004F5AA5">
            <w:pPr>
              <w:jc w:val="both"/>
              <w:rPr>
                <w:rFonts w:ascii="Arial" w:hAnsi="Arial" w:cs="Arial"/>
              </w:rPr>
            </w:pPr>
            <w:r>
              <w:rPr>
                <w:rFonts w:ascii="Arial" w:hAnsi="Arial" w:cs="Arial"/>
              </w:rPr>
              <w:t>дети погибших (пропавших без вести)</w:t>
            </w:r>
            <w:r w:rsidRPr="004F5AA5">
              <w:rPr>
                <w:rFonts w:ascii="Arial" w:hAnsi="Arial" w:cs="Arial"/>
              </w:rPr>
              <w:t xml:space="preserve"> военнослужащи</w:t>
            </w:r>
            <w:r>
              <w:rPr>
                <w:rFonts w:ascii="Arial" w:hAnsi="Arial" w:cs="Arial"/>
              </w:rPr>
              <w:t xml:space="preserve">х, умерших от  </w:t>
            </w:r>
            <w:r w:rsidRPr="004F5AA5">
              <w:rPr>
                <w:rFonts w:ascii="Arial" w:hAnsi="Arial" w:cs="Arial"/>
              </w:rPr>
              <w:t>ран, полученных в связи с боевыми действиями, либо получи</w:t>
            </w:r>
            <w:r>
              <w:rPr>
                <w:rFonts w:ascii="Arial" w:hAnsi="Arial" w:cs="Arial"/>
              </w:rPr>
              <w:t>вших</w:t>
            </w:r>
            <w:r w:rsidRPr="004F5AA5">
              <w:rPr>
                <w:rFonts w:ascii="Arial" w:hAnsi="Arial" w:cs="Arial"/>
              </w:rPr>
              <w:t xml:space="preserve"> ранения в связи с боевыми действиями, поступи</w:t>
            </w:r>
            <w:r>
              <w:rPr>
                <w:rFonts w:ascii="Arial" w:hAnsi="Arial" w:cs="Arial"/>
              </w:rPr>
              <w:t>вших</w:t>
            </w:r>
            <w:r w:rsidRPr="004F5AA5">
              <w:rPr>
                <w:rFonts w:ascii="Arial" w:hAnsi="Arial" w:cs="Arial"/>
              </w:rPr>
              <w:t xml:space="preserve"> в медицинские учреждения в указанный период и умер</w:t>
            </w:r>
            <w:r>
              <w:rPr>
                <w:rFonts w:ascii="Arial" w:hAnsi="Arial" w:cs="Arial"/>
              </w:rPr>
              <w:t>ших</w:t>
            </w:r>
            <w:r w:rsidRPr="004F5AA5">
              <w:rPr>
                <w:rFonts w:ascii="Arial" w:hAnsi="Arial" w:cs="Arial"/>
              </w:rPr>
              <w:t xml:space="preserve"> от ран в данных медицинских учреждениях или в медицинских учреждениях, в которые были переведены для продолжения лечения</w:t>
            </w:r>
            <w:r>
              <w:rPr>
                <w:rFonts w:ascii="Arial" w:hAnsi="Arial" w:cs="Arial"/>
              </w:rPr>
              <w:t xml:space="preserve"> </w:t>
            </w:r>
            <w:r w:rsidRPr="004F5AA5">
              <w:rPr>
                <w:rFonts w:ascii="Arial" w:hAnsi="Arial" w:cs="Arial"/>
              </w:rPr>
              <w:t xml:space="preserve">в период Великой Отечественной войны 22 июня 1941 г. - 9 (11) мая 1945 г. </w:t>
            </w:r>
          </w:p>
        </w:tc>
        <w:tc>
          <w:tcPr>
            <w:tcW w:w="3798" w:type="dxa"/>
          </w:tcPr>
          <w:p w:rsidR="004F5AA5" w:rsidRPr="00E77655" w:rsidRDefault="004F5AA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12 00 00 10</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12 00 00 16</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Паралимпийских</w:t>
            </w:r>
            <w:proofErr w:type="spellEnd"/>
            <w:r w:rsidRPr="00E77655">
              <w:rPr>
                <w:rFonts w:ascii="Arial" w:hAnsi="Arial" w:cs="Arial"/>
              </w:rPr>
              <w:t xml:space="preserve">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952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w:t>
            </w:r>
            <w:r w:rsidR="00FB6C62">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двумя перечисленными в 12 00 00 21 орденами, кроме лиц, имеющих право на дополнительное ежемесячное материальное 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12 00 00 23</w:t>
            </w:r>
          </w:p>
        </w:tc>
        <w:tc>
          <w:tcPr>
            <w:tcW w:w="9526" w:type="dxa"/>
          </w:tcPr>
          <w:p w:rsidR="005F40AF" w:rsidRPr="00E77655" w:rsidRDefault="005F40AF" w:rsidP="005F40AF">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952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812C8" w:rsidP="005F40AF">
            <w:pPr>
              <w:jc w:val="both"/>
              <w:rPr>
                <w:rFonts w:ascii="Arial" w:hAnsi="Arial" w:cs="Arial"/>
              </w:rPr>
            </w:pPr>
            <w:r>
              <w:rPr>
                <w:rFonts w:ascii="Arial" w:hAnsi="Arial" w:cs="Arial"/>
              </w:rPr>
              <w:lastRenderedPageBreak/>
              <w:t>12 00 00 29</w:t>
            </w:r>
          </w:p>
        </w:tc>
        <w:tc>
          <w:tcPr>
            <w:tcW w:w="9526" w:type="dxa"/>
          </w:tcPr>
          <w:p w:rsidR="005F40AF" w:rsidRPr="00E77655" w:rsidRDefault="005812C8" w:rsidP="005F40AF">
            <w:pPr>
              <w:jc w:val="both"/>
              <w:rPr>
                <w:rFonts w:ascii="Arial" w:hAnsi="Arial" w:cs="Arial"/>
              </w:rPr>
            </w:pPr>
            <w:r>
              <w:rPr>
                <w:rFonts w:ascii="Arial" w:hAnsi="Arial" w:cs="Arial"/>
              </w:rPr>
              <w:t>Лица</w:t>
            </w:r>
            <w:r w:rsidR="00663A28">
              <w:rPr>
                <w:rFonts w:ascii="Arial" w:hAnsi="Arial" w:cs="Arial"/>
              </w:rPr>
              <w:t>, имеющие награды и почетные звания субъекта Российской Федерации (муниципального образования)</w:t>
            </w:r>
          </w:p>
        </w:tc>
        <w:tc>
          <w:tcPr>
            <w:tcW w:w="3798" w:type="dxa"/>
          </w:tcPr>
          <w:p w:rsidR="005F40AF" w:rsidRPr="00E77655" w:rsidRDefault="005812C8" w:rsidP="005F40AF">
            <w:pPr>
              <w:jc w:val="both"/>
              <w:rPr>
                <w:rFonts w:ascii="Arial" w:hAnsi="Arial" w:cs="Arial"/>
                <w:bCs/>
                <w:color w:val="000000" w:themeColor="text1"/>
                <w:szCs w:val="24"/>
              </w:rPr>
            </w:pPr>
            <w:r>
              <w:rPr>
                <w:rFonts w:ascii="Arial" w:hAnsi="Arial" w:cs="Arial"/>
                <w:bCs/>
                <w:color w:val="000000" w:themeColor="text1"/>
                <w:szCs w:val="24"/>
              </w:rPr>
              <w:t>Напр. «Почетный гражданин города» и т.п.</w:t>
            </w:r>
            <w:r w:rsidR="00DF7418">
              <w:rPr>
                <w:rFonts w:ascii="Arial" w:hAnsi="Arial" w:cs="Arial"/>
                <w:bCs/>
                <w:color w:val="000000" w:themeColor="text1"/>
                <w:szCs w:val="24"/>
              </w:rPr>
              <w:t xml:space="preserve"> В </w:t>
            </w:r>
            <w:proofErr w:type="spellStart"/>
            <w:r w:rsidR="00DF7418">
              <w:rPr>
                <w:rFonts w:ascii="Arial" w:hAnsi="Arial" w:cs="Arial"/>
                <w:bCs/>
                <w:color w:val="000000" w:themeColor="text1"/>
                <w:szCs w:val="24"/>
              </w:rPr>
              <w:t>т.ч</w:t>
            </w:r>
            <w:proofErr w:type="spellEnd"/>
            <w:r w:rsidR="00DF7418">
              <w:rPr>
                <w:rFonts w:ascii="Arial" w:hAnsi="Arial" w:cs="Arial"/>
                <w:bCs/>
                <w:color w:val="000000" w:themeColor="text1"/>
                <w:szCs w:val="24"/>
              </w:rPr>
              <w:t xml:space="preserve">. </w:t>
            </w:r>
            <w:r w:rsidR="0069715F">
              <w:rPr>
                <w:rFonts w:ascii="Arial" w:hAnsi="Arial" w:cs="Arial"/>
                <w:bCs/>
                <w:color w:val="000000" w:themeColor="text1"/>
                <w:szCs w:val="24"/>
              </w:rPr>
              <w:t xml:space="preserve">за особые заслуги по воспитанию детей </w:t>
            </w:r>
          </w:p>
        </w:tc>
      </w:tr>
      <w:tr w:rsidR="005F40AF" w:rsidRPr="00E77655" w:rsidTr="0056743B">
        <w:tc>
          <w:tcPr>
            <w:tcW w:w="1668" w:type="dxa"/>
          </w:tcPr>
          <w:p w:rsidR="005F40AF" w:rsidRPr="00E77655" w:rsidRDefault="001D6D14" w:rsidP="005F40AF">
            <w:pPr>
              <w:jc w:val="both"/>
              <w:rPr>
                <w:rFonts w:ascii="Arial" w:hAnsi="Arial" w:cs="Arial"/>
              </w:rPr>
            </w:pPr>
            <w:r>
              <w:rPr>
                <w:rFonts w:ascii="Arial" w:hAnsi="Arial" w:cs="Arial"/>
              </w:rPr>
              <w:t>12 00 00 30</w:t>
            </w:r>
          </w:p>
        </w:tc>
        <w:tc>
          <w:tcPr>
            <w:tcW w:w="9526" w:type="dxa"/>
          </w:tcPr>
          <w:p w:rsidR="005F40AF" w:rsidRPr="00E77655" w:rsidRDefault="001D6D14" w:rsidP="005F40AF">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280471" w:rsidP="005F40AF">
            <w:pPr>
              <w:jc w:val="both"/>
              <w:rPr>
                <w:rFonts w:ascii="Arial" w:hAnsi="Arial" w:cs="Arial"/>
              </w:rPr>
            </w:pPr>
            <w:r>
              <w:rPr>
                <w:rFonts w:ascii="Arial" w:hAnsi="Arial" w:cs="Arial"/>
              </w:rPr>
              <w:t>12 00 00 31</w:t>
            </w:r>
          </w:p>
        </w:tc>
        <w:tc>
          <w:tcPr>
            <w:tcW w:w="9526" w:type="dxa"/>
          </w:tcPr>
          <w:p w:rsidR="005F40AF" w:rsidRPr="00E77655" w:rsidRDefault="00280471" w:rsidP="005F40AF">
            <w:pPr>
              <w:jc w:val="both"/>
              <w:rPr>
                <w:rFonts w:ascii="Arial" w:hAnsi="Arial" w:cs="Arial"/>
              </w:rPr>
            </w:pPr>
            <w:r>
              <w:rPr>
                <w:rFonts w:ascii="Arial" w:hAnsi="Arial" w:cs="Arial"/>
              </w:rPr>
              <w:t xml:space="preserve">Чемпионы </w:t>
            </w:r>
            <w:r w:rsidRPr="00280471">
              <w:rPr>
                <w:rFonts w:ascii="Arial" w:hAnsi="Arial" w:cs="Arial"/>
              </w:rPr>
              <w:t>Олимпийских юношеских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280471" w:rsidRPr="00E77655" w:rsidTr="0056743B">
        <w:tc>
          <w:tcPr>
            <w:tcW w:w="1668" w:type="dxa"/>
          </w:tcPr>
          <w:p w:rsidR="00280471" w:rsidRDefault="00280471" w:rsidP="005F40AF">
            <w:pPr>
              <w:jc w:val="both"/>
              <w:rPr>
                <w:rFonts w:ascii="Arial" w:hAnsi="Arial" w:cs="Arial"/>
              </w:rPr>
            </w:pPr>
            <w:r>
              <w:rPr>
                <w:rFonts w:ascii="Arial" w:hAnsi="Arial" w:cs="Arial"/>
              </w:rPr>
              <w:t>12 00 00 32</w:t>
            </w:r>
          </w:p>
        </w:tc>
        <w:tc>
          <w:tcPr>
            <w:tcW w:w="9526" w:type="dxa"/>
          </w:tcPr>
          <w:p w:rsidR="00280471" w:rsidRDefault="00397F8A" w:rsidP="00280471">
            <w:pPr>
              <w:jc w:val="both"/>
              <w:rPr>
                <w:rFonts w:ascii="Arial" w:hAnsi="Arial" w:cs="Arial"/>
              </w:rPr>
            </w:pPr>
            <w:r w:rsidRPr="00397F8A">
              <w:rPr>
                <w:rFonts w:ascii="Arial" w:hAnsi="Arial" w:cs="Arial"/>
              </w:rPr>
              <w:t xml:space="preserve">Участники Олимпийских, </w:t>
            </w:r>
            <w:proofErr w:type="spellStart"/>
            <w:r w:rsidRPr="00397F8A">
              <w:rPr>
                <w:rFonts w:ascii="Arial" w:hAnsi="Arial" w:cs="Arial"/>
              </w:rPr>
              <w:t>Паралимпийских</w:t>
            </w:r>
            <w:proofErr w:type="spellEnd"/>
            <w:r w:rsidRPr="00397F8A">
              <w:rPr>
                <w:rFonts w:ascii="Arial" w:hAnsi="Arial" w:cs="Arial"/>
              </w:rPr>
              <w:t xml:space="preserve"> и </w:t>
            </w:r>
            <w:proofErr w:type="spellStart"/>
            <w:r w:rsidRPr="00397F8A">
              <w:rPr>
                <w:rFonts w:ascii="Arial" w:hAnsi="Arial" w:cs="Arial"/>
              </w:rPr>
              <w:t>Сурдлимпийских</w:t>
            </w:r>
            <w:proofErr w:type="spellEnd"/>
            <w:r w:rsidRPr="00397F8A">
              <w:rPr>
                <w:rFonts w:ascii="Arial" w:hAnsi="Arial" w:cs="Arial"/>
              </w:rPr>
              <w:t xml:space="preserve"> игр, призеры первенств мира и Европы, в </w:t>
            </w:r>
            <w:proofErr w:type="spellStart"/>
            <w:r w:rsidRPr="00397F8A">
              <w:rPr>
                <w:rFonts w:ascii="Arial" w:hAnsi="Arial" w:cs="Arial"/>
              </w:rPr>
              <w:t>т.ч</w:t>
            </w:r>
            <w:proofErr w:type="spellEnd"/>
            <w:r w:rsidRPr="00397F8A">
              <w:rPr>
                <w:rFonts w:ascii="Arial" w:hAnsi="Arial" w:cs="Arial"/>
              </w:rPr>
              <w:t xml:space="preserve">. среди молодежи (юниоров) по видам спорта, спортивным дисциплинам, включенным в программы Олимпийских игр, </w:t>
            </w:r>
            <w:proofErr w:type="spellStart"/>
            <w:r w:rsidRPr="00397F8A">
              <w:rPr>
                <w:rFonts w:ascii="Arial" w:hAnsi="Arial" w:cs="Arial"/>
              </w:rPr>
              <w:t>Паралимпийских</w:t>
            </w:r>
            <w:proofErr w:type="spellEnd"/>
            <w:r w:rsidRPr="00397F8A">
              <w:rPr>
                <w:rFonts w:ascii="Arial" w:hAnsi="Arial" w:cs="Arial"/>
              </w:rPr>
              <w:t xml:space="preserve"> игр и </w:t>
            </w:r>
            <w:proofErr w:type="spellStart"/>
            <w:r w:rsidRPr="00397F8A">
              <w:rPr>
                <w:rFonts w:ascii="Arial" w:hAnsi="Arial" w:cs="Arial"/>
              </w:rPr>
              <w:t>Сурдлимпийских</w:t>
            </w:r>
            <w:proofErr w:type="spellEnd"/>
            <w:r w:rsidRPr="00397F8A">
              <w:rPr>
                <w:rFonts w:ascii="Arial" w:hAnsi="Arial" w:cs="Arial"/>
              </w:rPr>
              <w:t xml:space="preserve"> игр</w:t>
            </w:r>
          </w:p>
        </w:tc>
        <w:tc>
          <w:tcPr>
            <w:tcW w:w="3798" w:type="dxa"/>
          </w:tcPr>
          <w:p w:rsidR="00280471" w:rsidRPr="00E77655" w:rsidRDefault="00280471"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одиноко</w:t>
            </w:r>
            <w:r w:rsidR="00430171">
              <w:rPr>
                <w:rFonts w:ascii="Arial" w:hAnsi="Arial" w:cs="Arial"/>
              </w:rPr>
              <w:t>/совместно</w:t>
            </w:r>
            <w:r w:rsidRPr="00E77655">
              <w:rPr>
                <w:rFonts w:ascii="Arial" w:hAnsi="Arial" w:cs="Arial"/>
              </w:rPr>
              <w:t xml:space="preserve"> проживающие граждане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w:t>
            </w:r>
            <w:r w:rsidR="00F618DB">
              <w:rPr>
                <w:rFonts w:ascii="Arial" w:hAnsi="Arial" w:cs="Arial"/>
              </w:rPr>
              <w:t>/совместно</w:t>
            </w:r>
            <w:r w:rsidRPr="00E77655">
              <w:rPr>
                <w:rFonts w:ascii="Arial" w:hAnsi="Arial" w:cs="Arial"/>
              </w:rPr>
              <w:t xml:space="preserve"> проживающий пенсионер</w:t>
            </w:r>
            <w:r w:rsidR="00F618DB">
              <w:rPr>
                <w:rFonts w:ascii="Arial" w:hAnsi="Arial" w:cs="Arial"/>
              </w:rPr>
              <w:t xml:space="preserve"> (-ы)</w:t>
            </w:r>
            <w:r w:rsidRPr="00E77655">
              <w:rPr>
                <w:rFonts w:ascii="Arial" w:hAnsi="Arial" w:cs="Arial"/>
              </w:rPr>
              <w:t>, имеющий</w:t>
            </w:r>
            <w:r w:rsidR="00F618DB">
              <w:rPr>
                <w:rFonts w:ascii="Arial" w:hAnsi="Arial" w:cs="Arial"/>
              </w:rPr>
              <w:t xml:space="preserve"> (-е)</w:t>
            </w:r>
            <w:r w:rsidRPr="00E77655">
              <w:rPr>
                <w:rFonts w:ascii="Arial" w:hAnsi="Arial" w:cs="Arial"/>
              </w:rPr>
              <w:t xml:space="preserve">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13 02 00 06</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13 02 00 08</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E36763" w:rsidRPr="00E77655" w:rsidTr="0056743B">
        <w:tc>
          <w:tcPr>
            <w:tcW w:w="1668" w:type="dxa"/>
          </w:tcPr>
          <w:p w:rsidR="00E36763" w:rsidRPr="00E77655" w:rsidRDefault="00E36763" w:rsidP="005F40AF">
            <w:pPr>
              <w:jc w:val="both"/>
              <w:rPr>
                <w:rFonts w:ascii="Arial" w:hAnsi="Arial" w:cs="Arial"/>
              </w:rPr>
            </w:pPr>
            <w:r>
              <w:rPr>
                <w:rFonts w:ascii="Arial" w:hAnsi="Arial" w:cs="Arial"/>
              </w:rPr>
              <w:t>13 02 00 10</w:t>
            </w:r>
          </w:p>
        </w:tc>
        <w:tc>
          <w:tcPr>
            <w:tcW w:w="9526" w:type="dxa"/>
          </w:tcPr>
          <w:p w:rsidR="00E36763" w:rsidRPr="00E77655" w:rsidRDefault="00E36763" w:rsidP="005F40AF">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rsidR="00E36763" w:rsidRPr="00E77655" w:rsidRDefault="00E36763"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952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952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13 03 00 02</w:t>
            </w:r>
          </w:p>
        </w:tc>
        <w:tc>
          <w:tcPr>
            <w:tcW w:w="952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43"/>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14 01 01 00</w:t>
            </w:r>
          </w:p>
        </w:tc>
        <w:tc>
          <w:tcPr>
            <w:tcW w:w="952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14 02 00 00</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14 03 00 00</w:t>
            </w:r>
          </w:p>
        </w:tc>
        <w:tc>
          <w:tcPr>
            <w:tcW w:w="9526" w:type="dxa"/>
          </w:tcPr>
          <w:p w:rsidR="005F40AF" w:rsidRPr="00E77655" w:rsidRDefault="005F40AF" w:rsidP="005F40AF">
            <w:pPr>
              <w:jc w:val="both"/>
              <w:rPr>
                <w:rFonts w:ascii="Arial" w:hAnsi="Arial" w:cs="Arial"/>
              </w:rPr>
            </w:pPr>
            <w:r w:rsidRPr="00E77655">
              <w:rPr>
                <w:rFonts w:ascii="Arial" w:hAnsi="Arial" w:cs="Arial"/>
              </w:rP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14 00 00 01</w:t>
            </w:r>
          </w:p>
        </w:tc>
        <w:tc>
          <w:tcPr>
            <w:tcW w:w="952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9526" w:type="dxa"/>
          </w:tcPr>
          <w:p w:rsidR="005F40AF" w:rsidRPr="00E77655" w:rsidRDefault="005F40AF" w:rsidP="00220647">
            <w:pPr>
              <w:jc w:val="both"/>
              <w:rPr>
                <w:rFonts w:ascii="Arial" w:hAnsi="Arial" w:cs="Arial"/>
              </w:rPr>
            </w:pPr>
            <w:r w:rsidRPr="00E77655">
              <w:rPr>
                <w:rFonts w:ascii="Arial" w:hAnsi="Arial" w:cs="Arial"/>
              </w:rPr>
              <w:t>лица, пострадавшие в результате чрезвычайных ситуаций</w:t>
            </w:r>
            <w:r w:rsidR="00220647">
              <w:rPr>
                <w:rFonts w:ascii="Arial" w:hAnsi="Arial" w:cs="Arial"/>
              </w:rPr>
              <w:t xml:space="preserve"> (в </w:t>
            </w:r>
            <w:proofErr w:type="spellStart"/>
            <w:r w:rsidR="00220647">
              <w:rPr>
                <w:rFonts w:ascii="Arial" w:hAnsi="Arial" w:cs="Arial"/>
              </w:rPr>
              <w:t>т.ч</w:t>
            </w:r>
            <w:proofErr w:type="spellEnd"/>
            <w:r w:rsidR="00220647">
              <w:rPr>
                <w:rFonts w:ascii="Arial" w:hAnsi="Arial" w:cs="Arial"/>
              </w:rPr>
              <w:t>. террористического акта)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14 05 00 00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952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220647" w:rsidRPr="00E77655" w:rsidTr="0056743B">
        <w:tc>
          <w:tcPr>
            <w:tcW w:w="1668" w:type="dxa"/>
          </w:tcPr>
          <w:p w:rsidR="00220647" w:rsidRPr="00E77655" w:rsidRDefault="00220647" w:rsidP="005F40AF">
            <w:pPr>
              <w:jc w:val="both"/>
              <w:rPr>
                <w:rFonts w:ascii="Arial" w:hAnsi="Arial" w:cs="Arial"/>
              </w:rPr>
            </w:pPr>
            <w:r>
              <w:rPr>
                <w:rFonts w:ascii="Arial" w:hAnsi="Arial" w:cs="Arial"/>
              </w:rPr>
              <w:lastRenderedPageBreak/>
              <w:t>14 08</w:t>
            </w:r>
            <w:r w:rsidRPr="00E77655">
              <w:rPr>
                <w:rFonts w:ascii="Arial" w:hAnsi="Arial" w:cs="Arial"/>
              </w:rPr>
              <w:t xml:space="preserve"> 00 00</w:t>
            </w:r>
          </w:p>
        </w:tc>
        <w:tc>
          <w:tcPr>
            <w:tcW w:w="9526" w:type="dxa"/>
          </w:tcPr>
          <w:p w:rsidR="00220647" w:rsidRPr="00E77655" w:rsidRDefault="00220647" w:rsidP="00220647">
            <w:pPr>
              <w:jc w:val="both"/>
              <w:rPr>
                <w:rFonts w:ascii="Arial" w:hAnsi="Arial" w:cs="Arial"/>
              </w:rPr>
            </w:pPr>
            <w:r w:rsidRPr="00220647">
              <w:rPr>
                <w:rFonts w:ascii="Arial" w:hAnsi="Arial" w:cs="Arial"/>
              </w:rPr>
              <w:t xml:space="preserve">Родители, супруги, дети в возрасте до 23 лет граждан, </w:t>
            </w:r>
            <w:r>
              <w:rPr>
                <w:rFonts w:ascii="Arial" w:hAnsi="Arial" w:cs="Arial"/>
              </w:rPr>
              <w:t>указ. в поз.14 04 00 00</w:t>
            </w:r>
          </w:p>
        </w:tc>
        <w:tc>
          <w:tcPr>
            <w:tcW w:w="3798" w:type="dxa"/>
          </w:tcPr>
          <w:p w:rsidR="00220647" w:rsidRPr="00E77655" w:rsidRDefault="00220647"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15 00 00 02</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15 00 00 03</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15 00 00 04</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w:t>
            </w:r>
            <w:r w:rsidRPr="00E77655">
              <w:rPr>
                <w:rFonts w:ascii="Arial" w:hAnsi="Arial" w:cs="Arial"/>
              </w:rPr>
              <w:lastRenderedPageBreak/>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15 00 00 06</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15 00 00 08</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15 00 00 09</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w:t>
            </w:r>
            <w:r w:rsidRPr="00E77655">
              <w:rPr>
                <w:rFonts w:ascii="Arial" w:hAnsi="Arial" w:cs="Arial"/>
              </w:rPr>
              <w:lastRenderedPageBreak/>
              <w:t>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15 00 00 11</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15 00 00 13</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15 00 00 14</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w:t>
            </w:r>
            <w:r w:rsidRPr="00E77655">
              <w:rPr>
                <w:rFonts w:ascii="Arial" w:hAnsi="Arial" w:cs="Arial"/>
              </w:rPr>
              <w:lastRenderedPageBreak/>
              <w:t>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15 00 00 16</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15 00 00 20</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w:t>
            </w:r>
            <w:r w:rsidRPr="00E77655">
              <w:rPr>
                <w:rFonts w:ascii="Arial" w:hAnsi="Arial" w:cs="Arial"/>
              </w:rPr>
              <w:lastRenderedPageBreak/>
              <w:t>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w:t>
            </w:r>
            <w:r w:rsidRPr="00E77655">
              <w:rPr>
                <w:rFonts w:ascii="Arial" w:hAnsi="Arial" w:cs="Arial"/>
              </w:rPr>
              <w:lastRenderedPageBreak/>
              <w:t>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15 00 00 26</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15 00 00 29</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w:t>
            </w:r>
            <w:r w:rsidRPr="00E77655">
              <w:rPr>
                <w:rFonts w:ascii="Arial" w:hAnsi="Arial" w:cs="Arial"/>
              </w:rPr>
              <w:lastRenderedPageBreak/>
              <w:t>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15 00 00 30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15 00 00 34</w:t>
            </w:r>
          </w:p>
        </w:tc>
        <w:tc>
          <w:tcPr>
            <w:tcW w:w="952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5F40AF" w:rsidRPr="00E77655" w:rsidRDefault="005F40AF" w:rsidP="005F40AF">
            <w:pPr>
              <w:jc w:val="both"/>
              <w:rPr>
                <w:rFonts w:ascii="Arial" w:hAnsi="Arial" w:cs="Arial"/>
                <w:bCs/>
                <w:color w:val="000000" w:themeColor="text1"/>
                <w:szCs w:val="24"/>
              </w:rPr>
            </w:pPr>
          </w:p>
        </w:tc>
      </w:tr>
      <w:tr w:rsidR="00E103AA" w:rsidRPr="00E77655" w:rsidTr="0056743B">
        <w:tc>
          <w:tcPr>
            <w:tcW w:w="1668" w:type="dxa"/>
          </w:tcPr>
          <w:p w:rsidR="00E103AA" w:rsidRDefault="00E103AA" w:rsidP="005F40AF">
            <w:pPr>
              <w:jc w:val="both"/>
              <w:rPr>
                <w:rFonts w:ascii="Arial" w:hAnsi="Arial" w:cs="Arial"/>
              </w:rPr>
            </w:pPr>
            <w:r>
              <w:rPr>
                <w:rFonts w:ascii="Arial" w:hAnsi="Arial" w:cs="Arial"/>
              </w:rPr>
              <w:t>15 00 00 35</w:t>
            </w:r>
          </w:p>
        </w:tc>
        <w:tc>
          <w:tcPr>
            <w:tcW w:w="9526" w:type="dxa"/>
          </w:tcPr>
          <w:p w:rsidR="00E103AA" w:rsidRDefault="00887E04" w:rsidP="005F40AF">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rsidR="00E103AA" w:rsidRPr="00E77655" w:rsidRDefault="00E103AA"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9526" w:type="dxa"/>
          </w:tcPr>
          <w:p w:rsidR="005F40AF" w:rsidRPr="00E77655" w:rsidRDefault="00CB0B87" w:rsidP="005F40AF">
            <w:pPr>
              <w:jc w:val="both"/>
              <w:rPr>
                <w:rFonts w:ascii="Arial" w:hAnsi="Arial" w:cs="Arial"/>
              </w:rPr>
            </w:pPr>
            <w:r w:rsidRPr="00E77655">
              <w:rPr>
                <w:rFonts w:ascii="Arial" w:hAnsi="Arial" w:cs="Arial"/>
              </w:rPr>
              <w:t>ЖЕРТВЫ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952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CB0B87" w:rsidRPr="00E77655" w:rsidTr="0056743B">
        <w:tc>
          <w:tcPr>
            <w:tcW w:w="1668" w:type="dxa"/>
          </w:tcPr>
          <w:p w:rsidR="00CB0B87" w:rsidRPr="00E77655" w:rsidRDefault="00CB0B87" w:rsidP="005F40AF">
            <w:pPr>
              <w:jc w:val="both"/>
              <w:rPr>
                <w:rFonts w:ascii="Arial" w:hAnsi="Arial" w:cs="Arial"/>
              </w:rPr>
            </w:pPr>
            <w:r>
              <w:rPr>
                <w:rFonts w:ascii="Arial" w:hAnsi="Arial" w:cs="Arial"/>
              </w:rPr>
              <w:t>16 00 00 03</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01</w:t>
            </w:r>
          </w:p>
        </w:tc>
        <w:tc>
          <w:tcPr>
            <w:tcW w:w="3798" w:type="dxa"/>
          </w:tcPr>
          <w:p w:rsidR="00CB0B87" w:rsidRPr="00E77655" w:rsidRDefault="00CB0B87" w:rsidP="005F40AF">
            <w:pPr>
              <w:jc w:val="both"/>
              <w:rPr>
                <w:rFonts w:ascii="Arial" w:hAnsi="Arial" w:cs="Arial"/>
                <w:bCs/>
                <w:color w:val="000000" w:themeColor="text1"/>
                <w:szCs w:val="24"/>
              </w:rPr>
            </w:pPr>
          </w:p>
        </w:tc>
      </w:tr>
      <w:tr w:rsidR="00CB0B87" w:rsidRPr="00E77655" w:rsidTr="0056743B">
        <w:tc>
          <w:tcPr>
            <w:tcW w:w="1668" w:type="dxa"/>
          </w:tcPr>
          <w:p w:rsidR="00CB0B87" w:rsidRDefault="00CB0B87" w:rsidP="005F40AF">
            <w:pPr>
              <w:jc w:val="both"/>
              <w:rPr>
                <w:rFonts w:ascii="Arial" w:hAnsi="Arial" w:cs="Arial"/>
              </w:rPr>
            </w:pPr>
            <w:r>
              <w:rPr>
                <w:rFonts w:ascii="Arial" w:hAnsi="Arial" w:cs="Arial"/>
              </w:rPr>
              <w:t>16 00 00 04</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02</w:t>
            </w:r>
          </w:p>
        </w:tc>
        <w:tc>
          <w:tcPr>
            <w:tcW w:w="3798" w:type="dxa"/>
          </w:tcPr>
          <w:p w:rsidR="00CB0B87" w:rsidRPr="00E77655" w:rsidRDefault="00CB0B87" w:rsidP="005F40AF">
            <w:pPr>
              <w:jc w:val="both"/>
              <w:rPr>
                <w:rFonts w:ascii="Arial" w:hAnsi="Arial" w:cs="Arial"/>
                <w:bCs/>
                <w:color w:val="000000" w:themeColor="text1"/>
                <w:szCs w:val="24"/>
              </w:rPr>
            </w:pPr>
          </w:p>
        </w:tc>
      </w:tr>
      <w:tr w:rsidR="003E522A" w:rsidRPr="00E77655" w:rsidTr="0056743B">
        <w:tc>
          <w:tcPr>
            <w:tcW w:w="1668" w:type="dxa"/>
          </w:tcPr>
          <w:p w:rsidR="003E522A" w:rsidRDefault="003E522A" w:rsidP="005F40AF">
            <w:pPr>
              <w:jc w:val="both"/>
              <w:rPr>
                <w:rFonts w:ascii="Arial" w:hAnsi="Arial" w:cs="Arial"/>
              </w:rPr>
            </w:pPr>
            <w:r>
              <w:rPr>
                <w:rFonts w:ascii="Arial" w:hAnsi="Arial" w:cs="Arial"/>
              </w:rPr>
              <w:lastRenderedPageBreak/>
              <w:t>17 00 00 00</w:t>
            </w:r>
          </w:p>
        </w:tc>
        <w:tc>
          <w:tcPr>
            <w:tcW w:w="9526" w:type="dxa"/>
          </w:tcPr>
          <w:p w:rsidR="003E522A" w:rsidRDefault="003E522A" w:rsidP="007064E0">
            <w:pPr>
              <w:jc w:val="both"/>
              <w:rPr>
                <w:rFonts w:ascii="Arial" w:hAnsi="Arial" w:cs="Arial"/>
              </w:rPr>
            </w:pPr>
            <w:r w:rsidRPr="003E522A">
              <w:rPr>
                <w:rFonts w:ascii="Arial" w:hAnsi="Arial" w:cs="Arial"/>
              </w:rPr>
              <w:t>ОТДЕЛЬНЫЕ КАТЕГОРИИ ГРАЖДАН И ЛИЦ, ПРОЖИВАЮЩИ</w:t>
            </w:r>
            <w:r w:rsidR="007064E0">
              <w:rPr>
                <w:rFonts w:ascii="Arial" w:hAnsi="Arial" w:cs="Arial"/>
              </w:rPr>
              <w:t>Х</w:t>
            </w:r>
            <w:r w:rsidRPr="003E522A">
              <w:rPr>
                <w:rFonts w:ascii="Arial" w:hAnsi="Arial" w:cs="Arial"/>
              </w:rPr>
              <w:t xml:space="preserve"> НА ТЕРРИТОРИИ РЕСПУБЛИКИ КРЫМ</w:t>
            </w:r>
          </w:p>
        </w:tc>
        <w:tc>
          <w:tcPr>
            <w:tcW w:w="3798" w:type="dxa"/>
          </w:tcPr>
          <w:p w:rsidR="003E522A" w:rsidRPr="00E77655" w:rsidRDefault="003E522A" w:rsidP="005F40AF">
            <w:pPr>
              <w:jc w:val="both"/>
              <w:rPr>
                <w:rFonts w:ascii="Arial" w:hAnsi="Arial" w:cs="Arial"/>
                <w:bCs/>
                <w:color w:val="000000" w:themeColor="text1"/>
                <w:szCs w:val="24"/>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17 00 01 00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указ. в позиции 11 01 07 00,которым на момент нахождения в концлагерях, гетто, других местах принудительного содержания было от 14 до 18 лет</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17 00 02 00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указ. в позиции 11 01 07 00,которым на момент нахождения в концлагерях, гетто, других местах принудительного содержания было до 14 лет</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17 00 03 00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из числа военнослужащих, ставших инвалидами вследствие ранения, контузии, увечья или заболевания, полученных при исполнении иных обязанностей военной службы, связанных с ликвидацией последствий Чернобыльской катастрофы, ядерных аварий, ядерных испытаний, с участием в военных учениях с применением ядерного оружия, другим поражением ядерными материалами, лиц, привлеченных в состав формирований Гражданской обороны, ставших инвалидами вследствие заболеваний, связанных с ликвидацией последствий чернобыльской катастрофы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17 00 04 00</w:t>
            </w:r>
          </w:p>
        </w:tc>
        <w:tc>
          <w:tcPr>
            <w:tcW w:w="9526" w:type="dxa"/>
          </w:tcPr>
          <w:p w:rsidR="003A2BDF" w:rsidRPr="003A2BDF" w:rsidRDefault="003A2BDF" w:rsidP="003A2BDF">
            <w:pPr>
              <w:jc w:val="both"/>
              <w:rPr>
                <w:rFonts w:ascii="Arial" w:hAnsi="Arial" w:cs="Arial"/>
              </w:rPr>
            </w:pPr>
            <w:r w:rsidRPr="003A2BDF">
              <w:rPr>
                <w:rFonts w:ascii="Arial" w:hAnsi="Arial" w:cs="Arial"/>
              </w:rPr>
              <w:t>Герой Украины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17 00 05 00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из  числа  лиц,  которые  во  время  обороны  города Севастополя с 30 октября 1941 года по 4 июля 1942 года проживали на его территории, проживавшие в Республике Крым по состоянию на 16 марта 2014 года</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17 00 06 00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из числа лиц, которым на время окончания Второй мировой войны (2 сентября 1945 года) было менее 18 лет</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17 00 07 00</w:t>
            </w:r>
          </w:p>
        </w:tc>
        <w:tc>
          <w:tcPr>
            <w:tcW w:w="9526" w:type="dxa"/>
          </w:tcPr>
          <w:p w:rsidR="003A2BDF" w:rsidRPr="003A2BDF" w:rsidRDefault="003A2BDF" w:rsidP="003A2BDF">
            <w:pPr>
              <w:jc w:val="both"/>
              <w:rPr>
                <w:rFonts w:ascii="Arial" w:hAnsi="Arial" w:cs="Arial"/>
              </w:rPr>
            </w:pPr>
            <w:r w:rsidRPr="003A2BDF">
              <w:rPr>
                <w:rFonts w:ascii="Arial" w:hAnsi="Arial" w:cs="Arial"/>
              </w:rPr>
              <w:t xml:space="preserve">Бывшие совершеннолетние узники концентрационных лагерей, гетто и других мест принудительного содержания в период Великой Отечественной войны и Второй мировой войны, проживавшие в Республике Крым по состоянию на 16 марта 2014, которые были насильственно вывезены на принудительные работы на территорию </w:t>
            </w:r>
            <w:r w:rsidRPr="003A2BDF">
              <w:rPr>
                <w:rFonts w:ascii="Arial" w:hAnsi="Arial" w:cs="Arial"/>
              </w:rPr>
              <w:lastRenderedPageBreak/>
              <w:t>Германии или ее союзников, находящихся в состоянии войны с бывшим Союзом ССР, или на территории оккупированных Германией других государств; дети партизан, подпольщиков, других участников борьбы с национал-социалистическим режимом в тылу врага, которые в связи с патриотической деятельностью их родителей были подвергнуты репрессиям, физическим расправам, гонениям, проживавшие в Республике Крым по состоянию на 16 марта 2014 года; жены (мужья) умерших жертв нацистских преследований, признанных при жизни инвалидами от общего заболевания, трудового увечья и других причин, не вступившие в повторный брак</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17 00 08 00</w:t>
            </w:r>
          </w:p>
        </w:tc>
        <w:tc>
          <w:tcPr>
            <w:tcW w:w="9526" w:type="dxa"/>
          </w:tcPr>
          <w:p w:rsidR="003A2BDF" w:rsidRPr="003A2BDF" w:rsidRDefault="003A2BDF" w:rsidP="003A2BDF">
            <w:pPr>
              <w:jc w:val="both"/>
              <w:rPr>
                <w:rFonts w:ascii="Arial" w:hAnsi="Arial" w:cs="Arial"/>
              </w:rPr>
            </w:pPr>
            <w:r w:rsidRPr="003A2BDF">
              <w:rPr>
                <w:rFonts w:ascii="Arial" w:hAnsi="Arial" w:cs="Arial"/>
              </w:rPr>
              <w:t>Участники обороны и освобождения Крыма</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17 00 09 00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которые в период Великой Отечественной войны 1941–1945 годов и войны 1945 года с империалистической Японией работали в тылу менее 6 месяцев на предприятиях, в учреждениях, организациях, колхозах, совхозах, индивидуальных сельских хозяйствах, на сооружении оборонных рубежей, заготовке топлива, продуктов, перегоняли скот, учились в этот период в ремесленных, железнодорожных училищах, школах и училищах фабрично-заводского обучения и других учреждениях профессионально- 3 технического образования, на курсах профессиональной подготовки или во время обучения в школах, высших и средних специальных учебных заведениях, работали в народном хозяйстве и на восстановлении объектов хозяйственного и культурного назначения</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17 00 10 00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которые в период Великой Отечественной войны работали на территориях, вошедших после 1944 года в состав бывшего Союза ССР, а также граждане, которые по направлению государственных органов бывшего Союза ССР работали в этих государствах</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17 00 11 00</w:t>
            </w:r>
          </w:p>
        </w:tc>
        <w:tc>
          <w:tcPr>
            <w:tcW w:w="9526" w:type="dxa"/>
          </w:tcPr>
          <w:p w:rsidR="003A2BDF" w:rsidRPr="003A2BDF" w:rsidRDefault="003A2BDF" w:rsidP="003A2BDF">
            <w:pPr>
              <w:jc w:val="both"/>
              <w:rPr>
                <w:rFonts w:ascii="Arial" w:hAnsi="Arial" w:cs="Arial"/>
              </w:rPr>
            </w:pPr>
            <w:r w:rsidRPr="003A2BDF">
              <w:rPr>
                <w:rFonts w:ascii="Arial" w:hAnsi="Arial" w:cs="Arial"/>
              </w:rPr>
              <w:t xml:space="preserve">лица, родившиеся до 31 декабря 1932 года включительно и по уважительным причинам не имевшие возможности подать документы, подтверждающие факт </w:t>
            </w:r>
            <w:r w:rsidRPr="003A2BDF">
              <w:rPr>
                <w:rFonts w:ascii="Arial" w:hAnsi="Arial" w:cs="Arial"/>
              </w:rPr>
              <w:lastRenderedPageBreak/>
              <w:t>работы в период войны, которым статус участника войны установлен по решению соответствующих комиссий на основании показаний свидетелей</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17 00 12 00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родившиеся после 31 декабря 1932 года, которым статус участника войны был установлен на основании документов и других доказательств, неопровержимо подтверждающих факт работы в период войны, решением соответствующих комиссий</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17 00 13 00</w:t>
            </w:r>
          </w:p>
        </w:tc>
        <w:tc>
          <w:tcPr>
            <w:tcW w:w="9526" w:type="dxa"/>
          </w:tcPr>
          <w:p w:rsidR="003A2BDF" w:rsidRPr="003A2BDF" w:rsidRDefault="003A2BDF" w:rsidP="003A2BDF">
            <w:pPr>
              <w:jc w:val="both"/>
              <w:rPr>
                <w:rFonts w:ascii="Arial" w:hAnsi="Arial" w:cs="Arial"/>
              </w:rPr>
            </w:pPr>
            <w:r w:rsidRPr="003A2BDF">
              <w:rPr>
                <w:rFonts w:ascii="Arial" w:hAnsi="Arial" w:cs="Arial"/>
              </w:rPr>
              <w:t>жены (мужья) военнослужащих, работавших по найму в государствах в период ведения боевых действий в них и не входивших в состав ограниченного контингента советских войск</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17 00 14 00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которые в период Великой Отечественной войны 1941–1945 годов добровольно оказывали материальную, финансовую или иную помощь военным частям, госпиталям, партизанским отрядам, подпольным группам, другим формированием и отдельным военнослужащим в их борьбе против немецко-фашистских захватчиков, при условии неоспоримого подтверждения этих фактов</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17 00 15 00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которые после 9 сентября 1944 года были переселены на территорию Украины с территории других стран</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17 00 16 00</w:t>
            </w:r>
          </w:p>
        </w:tc>
        <w:tc>
          <w:tcPr>
            <w:tcW w:w="9526" w:type="dxa"/>
          </w:tcPr>
          <w:p w:rsidR="003A2BDF" w:rsidRPr="003A2BDF" w:rsidRDefault="003A2BDF" w:rsidP="003A2BDF">
            <w:pPr>
              <w:jc w:val="both"/>
              <w:rPr>
                <w:rFonts w:ascii="Arial" w:hAnsi="Arial" w:cs="Arial"/>
              </w:rPr>
            </w:pPr>
            <w:r w:rsidRPr="003A2BDF">
              <w:rPr>
                <w:rFonts w:ascii="Arial" w:hAnsi="Arial" w:cs="Arial"/>
              </w:rPr>
              <w:t>члены семей погибших (пропавших без вести) военнослужащих, партизан и других лиц из числа детей, которые не имеют и не имели своих семей, и детей, оба из родителей которых погибли или пропали без вести</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17 00 17 00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ставшие инвалидами вследствие военных действий гражданской и Великой Отечественной войны или ставшие инвалидами от указанных причин в послевоенные годы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17 00 18 00</w:t>
            </w:r>
          </w:p>
        </w:tc>
        <w:tc>
          <w:tcPr>
            <w:tcW w:w="9526" w:type="dxa"/>
          </w:tcPr>
          <w:p w:rsidR="003A2BDF" w:rsidRPr="003A2BDF" w:rsidRDefault="003A2BDF" w:rsidP="003A2BDF">
            <w:pPr>
              <w:jc w:val="both"/>
              <w:rPr>
                <w:rFonts w:ascii="Arial" w:hAnsi="Arial" w:cs="Arial"/>
              </w:rPr>
            </w:pPr>
            <w:r w:rsidRPr="003A2BDF">
              <w:rPr>
                <w:rFonts w:ascii="Arial" w:hAnsi="Arial" w:cs="Arial"/>
              </w:rPr>
              <w:t xml:space="preserve">граждане из числа ветеранов труда, имевших по состоянию на 31 декабря 2014 года право в соответствии с законодательством в сфере государственной </w:t>
            </w:r>
            <w:r w:rsidRPr="003A2BDF">
              <w:rPr>
                <w:rFonts w:ascii="Arial" w:hAnsi="Arial" w:cs="Arial"/>
              </w:rPr>
              <w:lastRenderedPageBreak/>
              <w:t>поддержки ветеранов труда, действовавшим на территории Автономной Республики Крым и г. Севастополя до 21 февраля 2014 года</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17 00 19 00</w:t>
            </w:r>
          </w:p>
        </w:tc>
        <w:tc>
          <w:tcPr>
            <w:tcW w:w="9526" w:type="dxa"/>
          </w:tcPr>
          <w:p w:rsidR="003A2BDF" w:rsidRPr="003A2BDF" w:rsidRDefault="003A2BDF" w:rsidP="003A2BDF">
            <w:pPr>
              <w:jc w:val="both"/>
              <w:rPr>
                <w:rFonts w:ascii="Arial" w:hAnsi="Arial" w:cs="Arial"/>
              </w:rPr>
            </w:pPr>
            <w:r w:rsidRPr="003A2BDF">
              <w:rPr>
                <w:rFonts w:ascii="Arial" w:hAnsi="Arial" w:cs="Arial"/>
              </w:rPr>
              <w:t>Прочие категории граждан</w:t>
            </w:r>
          </w:p>
          <w:p w:rsidR="003A2BDF" w:rsidRPr="003A2BDF" w:rsidRDefault="003A2BDF" w:rsidP="003A2BDF">
            <w:pPr>
              <w:jc w:val="both"/>
              <w:rPr>
                <w:rFonts w:ascii="Arial" w:hAnsi="Arial" w:cs="Arial"/>
              </w:rPr>
            </w:pPr>
          </w:p>
        </w:tc>
        <w:tc>
          <w:tcPr>
            <w:tcW w:w="3798" w:type="dxa"/>
          </w:tcPr>
          <w:p w:rsidR="003A2BDF" w:rsidRPr="008759F5" w:rsidRDefault="003A2BDF" w:rsidP="003A2BDF">
            <w:pPr>
              <w:jc w:val="both"/>
              <w:rPr>
                <w:rFonts w:ascii="Arial" w:hAnsi="Arial" w:cs="Arial"/>
                <w:sz w:val="16"/>
                <w:szCs w:val="16"/>
              </w:rPr>
            </w:pPr>
            <w:r w:rsidRPr="008759F5">
              <w:rPr>
                <w:rFonts w:ascii="Arial" w:hAnsi="Arial" w:cs="Arial"/>
                <w:sz w:val="16"/>
                <w:szCs w:val="16"/>
              </w:rPr>
              <w:t xml:space="preserve">граждане, проживавшие в Республике Крым по состоянию на 16 марта 2014 года, из числа военнослужащих Вооруженных Сил Украины, Службы безопасности Украины, Службы внешней разведки Украины, лиц рядового, начальствующего состава и военнослужащих Министерства внутренних дел Украины, других военных формирований, направленных по решению соответствующих государственных органов для выполнения миротворческих миссий или в командировку в государства, на территории которых в эти периоды велись боевые действия, не предусмотренные Перечнем государств, городов, территорий и периодов ведения боевых действий с участием граждан Российской Федерации в приложении к Федеральному закону "О ветеранах", лиц, которые в составе формирований народного ополчения принимали участие в боевых действиях во время Великой Отечественной войны; лиц, которые были привлечены командованием воинских частей, государственными и общественными организациями к разминированию полей и объектов народного хозяйства (за исключением периода с 22 июня 1941 года по 31 декабря 1951 года), и лиц, которые на минных тральщиках участвовали в тралении боевых мин в территориальных и нейтральных водах в военное и послевоенное время (за исключением периода с 22 июня 1941 года по 31 декабря 1957 года); участников боевых действий на территории других стран - работников соответствующих категорий, которые по решению Правительства СССР работали и находились в командировке в государствах, где в этот период велись боевые действия, и принимали участие в обеспечении боевой деятельности войск (флотов); лиц, которые в период с 8 сентября 1941 года по 27 января 1944 года работали на предприятиях, в </w:t>
            </w:r>
            <w:r w:rsidRPr="008759F5">
              <w:rPr>
                <w:rFonts w:ascii="Arial" w:hAnsi="Arial" w:cs="Arial"/>
                <w:sz w:val="16"/>
                <w:szCs w:val="16"/>
              </w:rPr>
              <w:lastRenderedPageBreak/>
              <w:t>учреждениях и организациях города Ленинграда и награждены медалью "За оборону Ленинграда", и лиц, награжденных знаком "Жителю блокадного Ленинграда" (за исключением инвалидов), граждане, принудительно вывезенные с территории Союза ССР на территорию Германии или ее союзников, находившихся в состоянии войны с Союзом ССР, либо на территории оккупированных ими других государств, на которых не распространяются меры социальной поддержки, предусмотренные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участники боевых действий, имевшие право на льготы в соответствии с законодательством, действовавшим на территории Республики Крым до 21 февраля 2014 года (кроме бойцов Украинской повстанческой армии); участники боевых действий, достигшие возраста 85 лет и старше, которые принимали участие в Великой Отечественной войне и войне 1945 года с империалистической Японией</w:t>
            </w: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17 00 20 00</w:t>
            </w:r>
          </w:p>
        </w:tc>
        <w:tc>
          <w:tcPr>
            <w:tcW w:w="9526" w:type="dxa"/>
          </w:tcPr>
          <w:p w:rsidR="003A2BDF" w:rsidRPr="003A2BDF" w:rsidRDefault="003A2BDF" w:rsidP="003A2BDF">
            <w:pPr>
              <w:jc w:val="both"/>
              <w:rPr>
                <w:rFonts w:ascii="Arial" w:hAnsi="Arial" w:cs="Arial"/>
              </w:rPr>
            </w:pPr>
            <w:r w:rsidRPr="003A2BDF">
              <w:rPr>
                <w:rFonts w:ascii="Arial" w:hAnsi="Arial" w:cs="Arial"/>
              </w:rPr>
              <w:t>Граждане, указ. в позициях 11 02 00 01-11 02 00 04, переселенные из зоны безусловного (обязательного) отселения</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17 00 21 00</w:t>
            </w:r>
          </w:p>
        </w:tc>
        <w:tc>
          <w:tcPr>
            <w:tcW w:w="9526" w:type="dxa"/>
          </w:tcPr>
          <w:p w:rsidR="003A2BDF" w:rsidRPr="003A2BDF" w:rsidRDefault="003A2BDF" w:rsidP="003A2BDF">
            <w:pPr>
              <w:jc w:val="both"/>
              <w:rPr>
                <w:rFonts w:ascii="Arial" w:hAnsi="Arial" w:cs="Arial"/>
              </w:rPr>
            </w:pPr>
            <w:r w:rsidRPr="003A2BDF">
              <w:rPr>
                <w:rFonts w:ascii="Arial" w:hAnsi="Arial" w:cs="Arial"/>
              </w:rPr>
              <w:t>пенсионеры из числа лиц работников милиции, уволенные со службы по возрасту, болезни или выслуге лет</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17 00 22 00</w:t>
            </w:r>
          </w:p>
        </w:tc>
        <w:tc>
          <w:tcPr>
            <w:tcW w:w="9526" w:type="dxa"/>
          </w:tcPr>
          <w:p w:rsidR="003A2BDF" w:rsidRPr="003A2BDF" w:rsidRDefault="003A2BDF" w:rsidP="003A2BDF">
            <w:pPr>
              <w:jc w:val="both"/>
              <w:rPr>
                <w:rFonts w:ascii="Arial" w:hAnsi="Arial" w:cs="Arial"/>
              </w:rPr>
            </w:pPr>
            <w:r w:rsidRPr="003A2BDF">
              <w:rPr>
                <w:rFonts w:ascii="Arial" w:hAnsi="Arial" w:cs="Arial"/>
              </w:rPr>
              <w:t>ветераны военной службы, ветераны органов внутренних дел, ветераны налоговой милиции, ветераны государственной пожарной охраны, ветераны Государственной уголовно-исполнительной службы Украины, ветераны службы гражданской защиты, ветераны Государственной службы специальной связи и защиты информации Украины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17 00 23 00</w:t>
            </w:r>
          </w:p>
        </w:tc>
        <w:tc>
          <w:tcPr>
            <w:tcW w:w="9526" w:type="dxa"/>
          </w:tcPr>
          <w:p w:rsidR="003A2BDF" w:rsidRPr="003A2BDF" w:rsidRDefault="003A2BDF" w:rsidP="003A2BDF">
            <w:pPr>
              <w:jc w:val="both"/>
              <w:rPr>
                <w:rFonts w:ascii="Arial" w:hAnsi="Arial" w:cs="Arial"/>
              </w:rPr>
            </w:pPr>
            <w:r w:rsidRPr="003A2BDF">
              <w:rPr>
                <w:rFonts w:ascii="Arial" w:hAnsi="Arial" w:cs="Arial"/>
              </w:rPr>
              <w:t xml:space="preserve">Вдовы (вдовцы) лиц, указ </w:t>
            </w:r>
            <w:proofErr w:type="gramStart"/>
            <w:r w:rsidRPr="003A2BDF">
              <w:rPr>
                <w:rFonts w:ascii="Arial" w:hAnsi="Arial" w:cs="Arial"/>
              </w:rPr>
              <w:t>в поз</w:t>
            </w:r>
            <w:proofErr w:type="gramEnd"/>
            <w:r w:rsidRPr="003A2BDF">
              <w:rPr>
                <w:rFonts w:ascii="Arial" w:hAnsi="Arial" w:cs="Arial"/>
              </w:rPr>
              <w:t>. 17 00 22 00</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17 00 24 00</w:t>
            </w:r>
          </w:p>
        </w:tc>
        <w:tc>
          <w:tcPr>
            <w:tcW w:w="9526" w:type="dxa"/>
          </w:tcPr>
          <w:p w:rsidR="003A2BDF" w:rsidRPr="003A2BDF" w:rsidRDefault="003A2BDF" w:rsidP="003A2BDF">
            <w:pPr>
              <w:jc w:val="both"/>
              <w:rPr>
                <w:rFonts w:ascii="Arial" w:hAnsi="Arial" w:cs="Arial"/>
              </w:rPr>
            </w:pPr>
            <w:r w:rsidRPr="003A2BDF">
              <w:rPr>
                <w:rFonts w:ascii="Arial" w:hAnsi="Arial" w:cs="Arial"/>
              </w:rPr>
              <w:t xml:space="preserve">Инвалиды из числа лиц, указ. </w:t>
            </w:r>
            <w:proofErr w:type="gramStart"/>
            <w:r w:rsidRPr="003A2BDF">
              <w:rPr>
                <w:rFonts w:ascii="Arial" w:hAnsi="Arial" w:cs="Arial"/>
              </w:rPr>
              <w:t>в поз</w:t>
            </w:r>
            <w:proofErr w:type="gramEnd"/>
            <w:r w:rsidRPr="003A2BDF">
              <w:rPr>
                <w:rFonts w:ascii="Arial" w:hAnsi="Arial" w:cs="Arial"/>
              </w:rPr>
              <w:t>. 17 00 19 00</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17 00 25 00</w:t>
            </w:r>
          </w:p>
        </w:tc>
        <w:tc>
          <w:tcPr>
            <w:tcW w:w="9526" w:type="dxa"/>
          </w:tcPr>
          <w:p w:rsidR="003A2BDF" w:rsidRPr="003A2BDF" w:rsidRDefault="003A2BDF" w:rsidP="003A2BDF">
            <w:pPr>
              <w:jc w:val="both"/>
              <w:rPr>
                <w:rFonts w:ascii="Arial" w:hAnsi="Arial" w:cs="Arial"/>
              </w:rPr>
            </w:pPr>
            <w:r w:rsidRPr="003A2BDF">
              <w:rPr>
                <w:rFonts w:ascii="Arial" w:hAnsi="Arial" w:cs="Arial"/>
              </w:rPr>
              <w:t>Депутаты четырех и более созывов Верховного Совета Автономной Республики Крым, областных, Киевского и Севастопольского городских советов, районных, районных в городах, городских советов городов областного значения в Украине и в Украинской ССР</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17 00 26 00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из числа инвалидов с детства и детей-инвалидов, которые на 31 декабря 2014 года являлись получателями государственной социальной помощи, предусмотренной законодательством, действовавшим на территории РК до 21.02.2014 г.</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17 00 27 00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которым до 1 января 1992 года были установлены персональные пенсии союзного либо республиканского значения</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17 00 28 00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награжденные государственными премиями Украины, бывших Союза ССР и Украинской ССР, одним из орденов Украины или бывшего Союза ССР, Почетной грамотой Президиума Верховного Совета Украинской ССР или Грамотой Президиума Верховного Совета Украинской ССР</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17 00 29 00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награжденные четырьмя и более медалями "За отвагу"</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17 00 30 00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награжденные четырьмя и более орденами Украины и бывшего Союза ССР</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17 00 31 00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отмеченные почетным званием Союза ССР «народный»</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17 00 32 00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отмеченные почетным званием Украины и Украинской ССР «народный»</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17 00 33 00</w:t>
            </w:r>
          </w:p>
        </w:tc>
        <w:tc>
          <w:tcPr>
            <w:tcW w:w="9526" w:type="dxa"/>
          </w:tcPr>
          <w:p w:rsidR="003A2BDF" w:rsidRPr="003A2BDF" w:rsidRDefault="003A2BDF" w:rsidP="003A2BDF">
            <w:pPr>
              <w:jc w:val="both"/>
              <w:rPr>
                <w:rFonts w:ascii="Arial" w:hAnsi="Arial" w:cs="Arial"/>
              </w:rPr>
            </w:pPr>
            <w:r w:rsidRPr="003A2BDF">
              <w:rPr>
                <w:rFonts w:ascii="Arial" w:hAnsi="Arial" w:cs="Arial"/>
              </w:rPr>
              <w:t>Лица, отмеченные почетным званием Украины, Союза ССР и Украинской ССР «заслуженный»</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lastRenderedPageBreak/>
              <w:t>17 00 34 00</w:t>
            </w:r>
          </w:p>
        </w:tc>
        <w:tc>
          <w:tcPr>
            <w:tcW w:w="9526" w:type="dxa"/>
          </w:tcPr>
          <w:p w:rsidR="003A2BDF" w:rsidRPr="003A2BDF" w:rsidRDefault="003A2BDF" w:rsidP="003A2BDF">
            <w:pPr>
              <w:jc w:val="both"/>
              <w:rPr>
                <w:rFonts w:ascii="Arial" w:hAnsi="Arial" w:cs="Arial"/>
              </w:rPr>
            </w:pPr>
            <w:r w:rsidRPr="003A2BDF">
              <w:rPr>
                <w:rFonts w:ascii="Arial" w:hAnsi="Arial" w:cs="Arial"/>
              </w:rPr>
              <w:t>Матери, родившие пятеро и больше детей и воспитавшие их до шестилетнего возраста</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17 00 35 00</w:t>
            </w:r>
          </w:p>
        </w:tc>
        <w:tc>
          <w:tcPr>
            <w:tcW w:w="9526" w:type="dxa"/>
          </w:tcPr>
          <w:p w:rsidR="003A2BDF" w:rsidRPr="003A2BDF" w:rsidRDefault="003A2BDF" w:rsidP="003A2BDF">
            <w:pPr>
              <w:jc w:val="both"/>
              <w:rPr>
                <w:rFonts w:ascii="Arial" w:hAnsi="Arial" w:cs="Arial"/>
              </w:rPr>
            </w:pPr>
            <w:r w:rsidRPr="003A2BDF">
              <w:rPr>
                <w:rFonts w:ascii="Arial" w:hAnsi="Arial" w:cs="Arial"/>
              </w:rPr>
              <w:t>Народные депутаты Украины, депутаты бывших Союза ССР и Украинской ССР, члены Кабинета Министров Украины и Правительства бывшей Украинской ССР</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17 00 36 00</w:t>
            </w:r>
          </w:p>
        </w:tc>
        <w:tc>
          <w:tcPr>
            <w:tcW w:w="9526" w:type="dxa"/>
          </w:tcPr>
          <w:p w:rsidR="003A2BDF" w:rsidRPr="003A2BDF" w:rsidRDefault="003A2BDF" w:rsidP="003A2BDF">
            <w:pPr>
              <w:jc w:val="both"/>
              <w:rPr>
                <w:rFonts w:ascii="Arial" w:hAnsi="Arial" w:cs="Arial"/>
              </w:rPr>
            </w:pPr>
            <w:r w:rsidRPr="003A2BDF">
              <w:rPr>
                <w:rFonts w:ascii="Arial" w:hAnsi="Arial" w:cs="Arial"/>
              </w:rPr>
              <w:t>Нетрудоспособные члены семей граждан, умерших и имевших право на дополнительное ежемесячное материальное обеспечение</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17 00 37 00</w:t>
            </w:r>
          </w:p>
        </w:tc>
        <w:tc>
          <w:tcPr>
            <w:tcW w:w="9526" w:type="dxa"/>
          </w:tcPr>
          <w:p w:rsidR="003A2BDF" w:rsidRPr="003A2BDF" w:rsidRDefault="003A2BDF" w:rsidP="003A2BDF">
            <w:pPr>
              <w:jc w:val="both"/>
              <w:rPr>
                <w:rFonts w:ascii="Arial" w:hAnsi="Arial" w:cs="Arial"/>
              </w:rPr>
            </w:pPr>
            <w:r w:rsidRPr="003A2BDF">
              <w:rPr>
                <w:rFonts w:ascii="Arial" w:hAnsi="Arial" w:cs="Arial"/>
              </w:rPr>
              <w:t>лицо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17 00 38 00</w:t>
            </w:r>
          </w:p>
        </w:tc>
        <w:tc>
          <w:tcPr>
            <w:tcW w:w="9526" w:type="dxa"/>
          </w:tcPr>
          <w:p w:rsidR="003A2BDF" w:rsidRPr="003A2BDF" w:rsidRDefault="003A2BDF" w:rsidP="003A2BDF">
            <w:pPr>
              <w:jc w:val="both"/>
              <w:rPr>
                <w:rFonts w:ascii="Arial" w:hAnsi="Arial" w:cs="Arial"/>
              </w:rPr>
            </w:pPr>
            <w:r w:rsidRPr="003A2BDF">
              <w:rPr>
                <w:rFonts w:ascii="Arial" w:hAnsi="Arial" w:cs="Arial"/>
              </w:rPr>
              <w:t>лицо, осуществившее погребение лица из числа получателей пенсии, назначенной в связи с прохождением военной службы или приравненной к ней по пенсионному обеспечению службы;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17 00 39 00</w:t>
            </w:r>
          </w:p>
        </w:tc>
        <w:tc>
          <w:tcPr>
            <w:tcW w:w="9526" w:type="dxa"/>
          </w:tcPr>
          <w:p w:rsidR="003A2BDF" w:rsidRPr="003A2BDF" w:rsidRDefault="003A2BDF" w:rsidP="003A2BDF">
            <w:pPr>
              <w:jc w:val="both"/>
              <w:rPr>
                <w:rFonts w:ascii="Arial" w:hAnsi="Arial" w:cs="Arial"/>
              </w:rPr>
            </w:pPr>
            <w:r w:rsidRPr="003A2BDF">
              <w:rPr>
                <w:rFonts w:ascii="Arial" w:hAnsi="Arial" w:cs="Arial"/>
              </w:rPr>
              <w:t>члены семьи, не проживавшие с умершим на день его смерти, которые обеспечивались пенсией по случаю потери кормильца за умершего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17 00 40 00</w:t>
            </w:r>
          </w:p>
        </w:tc>
        <w:tc>
          <w:tcPr>
            <w:tcW w:w="9526" w:type="dxa"/>
          </w:tcPr>
          <w:p w:rsidR="003A2BDF" w:rsidRPr="003A2BDF" w:rsidRDefault="003A2BDF" w:rsidP="003A2BDF">
            <w:pPr>
              <w:jc w:val="both"/>
              <w:rPr>
                <w:rFonts w:ascii="Arial" w:hAnsi="Arial" w:cs="Arial"/>
              </w:rPr>
            </w:pPr>
            <w:r w:rsidRPr="003A2BDF">
              <w:rPr>
                <w:rFonts w:ascii="Arial" w:hAnsi="Arial" w:cs="Arial"/>
              </w:rPr>
              <w:t>члены семьи, проживавшие с умершим из числа получателей пенсий, назначенных им в связи с прохождением военной службы или приравненной к ней по пенсионному обеспечению службы</w:t>
            </w:r>
          </w:p>
        </w:tc>
        <w:tc>
          <w:tcPr>
            <w:tcW w:w="3798" w:type="dxa"/>
          </w:tcPr>
          <w:p w:rsidR="003A2BDF" w:rsidRPr="003A2BDF" w:rsidRDefault="003A2BDF" w:rsidP="003A2BDF">
            <w:pPr>
              <w:jc w:val="both"/>
              <w:rPr>
                <w:rFonts w:ascii="Arial" w:hAnsi="Arial" w:cs="Arial"/>
              </w:rPr>
            </w:pPr>
          </w:p>
        </w:tc>
      </w:tr>
      <w:tr w:rsidR="003A2BDF" w:rsidRPr="003A2BDF" w:rsidTr="0056743B">
        <w:tc>
          <w:tcPr>
            <w:tcW w:w="1668" w:type="dxa"/>
          </w:tcPr>
          <w:p w:rsidR="003A2BDF" w:rsidRPr="003A2BDF" w:rsidRDefault="003A2BDF" w:rsidP="003A2BDF">
            <w:pPr>
              <w:jc w:val="both"/>
              <w:rPr>
                <w:rFonts w:ascii="Arial" w:hAnsi="Arial" w:cs="Arial"/>
              </w:rPr>
            </w:pPr>
            <w:r w:rsidRPr="003A2BDF">
              <w:rPr>
                <w:rFonts w:ascii="Arial" w:hAnsi="Arial" w:cs="Arial"/>
              </w:rPr>
              <w:t>17 00 41 00</w:t>
            </w:r>
          </w:p>
        </w:tc>
        <w:tc>
          <w:tcPr>
            <w:tcW w:w="9526" w:type="dxa"/>
          </w:tcPr>
          <w:p w:rsidR="003A2BDF" w:rsidRPr="003A2BDF" w:rsidRDefault="003A2BDF" w:rsidP="003A2BDF">
            <w:pPr>
              <w:jc w:val="both"/>
              <w:rPr>
                <w:rFonts w:ascii="Arial" w:hAnsi="Arial" w:cs="Arial"/>
              </w:rPr>
            </w:pPr>
            <w:r w:rsidRPr="003A2BDF">
              <w:rPr>
                <w:rFonts w:ascii="Arial" w:hAnsi="Arial" w:cs="Arial"/>
              </w:rPr>
              <w:t>Партизаны и подпольщики Крыма</w:t>
            </w:r>
          </w:p>
        </w:tc>
        <w:tc>
          <w:tcPr>
            <w:tcW w:w="3798" w:type="dxa"/>
          </w:tcPr>
          <w:p w:rsidR="003A2BDF" w:rsidRPr="003A2BDF" w:rsidRDefault="003A2BDF" w:rsidP="003A2BDF">
            <w:pPr>
              <w:jc w:val="both"/>
              <w:rPr>
                <w:rFonts w:ascii="Arial" w:hAnsi="Arial" w:cs="Arial"/>
              </w:rPr>
            </w:pPr>
          </w:p>
        </w:tc>
      </w:tr>
      <w:tr w:rsidR="003D1522" w:rsidRPr="003A2BDF" w:rsidTr="004F5AA5">
        <w:tc>
          <w:tcPr>
            <w:tcW w:w="1668" w:type="dxa"/>
            <w:vAlign w:val="bottom"/>
          </w:tcPr>
          <w:p w:rsidR="003D1522" w:rsidRPr="003D1522" w:rsidRDefault="003D1522" w:rsidP="003D1522">
            <w:pPr>
              <w:jc w:val="both"/>
              <w:rPr>
                <w:rFonts w:ascii="Arial" w:hAnsi="Arial" w:cs="Arial"/>
              </w:rPr>
            </w:pPr>
            <w:r w:rsidRPr="003D1522">
              <w:rPr>
                <w:rFonts w:ascii="Arial" w:hAnsi="Arial" w:cs="Arial"/>
              </w:rPr>
              <w:t>17 00 42 00</w:t>
            </w:r>
          </w:p>
        </w:tc>
        <w:tc>
          <w:tcPr>
            <w:tcW w:w="9526" w:type="dxa"/>
            <w:vAlign w:val="bottom"/>
          </w:tcPr>
          <w:p w:rsidR="003D1522" w:rsidRPr="003D1522" w:rsidRDefault="003D1522" w:rsidP="003D1522">
            <w:pPr>
              <w:jc w:val="both"/>
              <w:rPr>
                <w:rFonts w:ascii="Arial" w:hAnsi="Arial" w:cs="Arial"/>
              </w:rPr>
            </w:pPr>
            <w:r w:rsidRPr="003D1522">
              <w:rPr>
                <w:rFonts w:ascii="Arial" w:hAnsi="Arial" w:cs="Arial"/>
              </w:rPr>
              <w:t>Участники обороны и освобождения Крыма</w:t>
            </w:r>
          </w:p>
        </w:tc>
        <w:tc>
          <w:tcPr>
            <w:tcW w:w="3798" w:type="dxa"/>
          </w:tcPr>
          <w:p w:rsidR="003D1522" w:rsidRPr="003A2BDF" w:rsidRDefault="003D1522" w:rsidP="003D1522">
            <w:pPr>
              <w:jc w:val="both"/>
              <w:rPr>
                <w:rFonts w:ascii="Arial" w:hAnsi="Arial" w:cs="Arial"/>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6" w:name="_Toc467068409"/>
      <w:bookmarkEnd w:id="14"/>
      <w:bookmarkEnd w:id="36"/>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lastRenderedPageBreak/>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lastRenderedPageBreak/>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w:t>
      </w:r>
      <w:proofErr w:type="spellStart"/>
      <w:r w:rsidRPr="00F1698C">
        <w:rPr>
          <w:rFonts w:ascii="Arial" w:hAnsi="Arial" w:cs="Arial"/>
          <w:sz w:val="20"/>
          <w:szCs w:val="20"/>
        </w:rPr>
        <w:t>малообеспеченностью</w:t>
      </w:r>
      <w:proofErr w:type="spellEnd"/>
      <w:r w:rsidRPr="00F1698C">
        <w:rPr>
          <w:rFonts w:ascii="Arial" w:hAnsi="Arial" w:cs="Arial"/>
          <w:sz w:val="20"/>
          <w:szCs w:val="20"/>
        </w:rPr>
        <w:t>)</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A9" w:rsidRDefault="006500A9" w:rsidP="00D15239">
      <w:pPr>
        <w:spacing w:after="0" w:line="240" w:lineRule="auto"/>
      </w:pPr>
      <w:r>
        <w:separator/>
      </w:r>
    </w:p>
  </w:endnote>
  <w:endnote w:type="continuationSeparator" w:id="0">
    <w:p w:rsidR="006500A9" w:rsidRDefault="006500A9" w:rsidP="00D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991"/>
      <w:docPartObj>
        <w:docPartGallery w:val="Page Numbers (Bottom of Page)"/>
        <w:docPartUnique/>
      </w:docPartObj>
    </w:sdtPr>
    <w:sdtContent>
      <w:p w:rsidR="00CF335B" w:rsidRDefault="00CF335B">
        <w:pPr>
          <w:pStyle w:val="ae"/>
          <w:jc w:val="center"/>
        </w:pPr>
        <w:r>
          <w:fldChar w:fldCharType="begin"/>
        </w:r>
        <w:r>
          <w:instrText xml:space="preserve"> PAGE   \* MERGEFORMAT </w:instrText>
        </w:r>
        <w:r>
          <w:fldChar w:fldCharType="separate"/>
        </w:r>
        <w:r w:rsidR="00D90BE8">
          <w:rPr>
            <w:noProof/>
          </w:rPr>
          <w:t>31</w:t>
        </w:r>
        <w:r>
          <w:rPr>
            <w:noProof/>
          </w:rPr>
          <w:fldChar w:fldCharType="end"/>
        </w:r>
      </w:p>
    </w:sdtContent>
  </w:sdt>
  <w:p w:rsidR="00CF335B" w:rsidRDefault="00CF335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A9" w:rsidRDefault="006500A9" w:rsidP="00D15239">
      <w:pPr>
        <w:spacing w:after="0" w:line="240" w:lineRule="auto"/>
      </w:pPr>
      <w:r>
        <w:separator/>
      </w:r>
    </w:p>
  </w:footnote>
  <w:footnote w:type="continuationSeparator" w:id="0">
    <w:p w:rsidR="006500A9" w:rsidRDefault="006500A9" w:rsidP="00D15239">
      <w:pPr>
        <w:spacing w:after="0" w:line="240" w:lineRule="auto"/>
      </w:pPr>
      <w:r>
        <w:continuationSeparator/>
      </w:r>
    </w:p>
  </w:footnote>
  <w:footnote w:id="1">
    <w:p w:rsidR="00CF335B" w:rsidRDefault="00CF335B"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2">
    <w:p w:rsidR="00CF335B" w:rsidRDefault="00CF335B">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3">
    <w:p w:rsidR="00556B4A" w:rsidRDefault="00556B4A"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4">
    <w:p w:rsidR="00556B4A" w:rsidRDefault="00556B4A">
      <w:pPr>
        <w:pStyle w:val="a6"/>
      </w:pPr>
      <w:r>
        <w:rPr>
          <w:rStyle w:val="a8"/>
        </w:rPr>
        <w:footnoteRef/>
      </w:r>
      <w:r>
        <w:t xml:space="preserve"> </w:t>
      </w:r>
      <w:r w:rsidRPr="002819C9">
        <w:rPr>
          <w:rFonts w:ascii="Arial" w:hAnsi="Arial" w:cs="Arial"/>
          <w:sz w:val="16"/>
          <w:szCs w:val="16"/>
        </w:rPr>
        <w:t>являющихся в</w:t>
      </w:r>
      <w:r w:rsidRPr="002819C9">
        <w:rPr>
          <w:rFonts w:ascii="Arial" w:hAnsi="Arial" w:cs="Arial"/>
          <w:color w:val="2D2D2D"/>
          <w:spacing w:val="2"/>
          <w:sz w:val="16"/>
          <w:szCs w:val="16"/>
          <w:shd w:val="clear" w:color="auto" w:fill="FFFFFF"/>
        </w:rPr>
        <w:t>ыпускниками организаций, осуществляющих образовательную деятельность, обучавшимся по основным образовательным программам за счет средств краевого бюджета или местных бюджетов при устройстве впервые на работу</w:t>
      </w:r>
    </w:p>
  </w:footnote>
  <w:footnote w:id="5">
    <w:p w:rsidR="00E357AE" w:rsidRDefault="00E357AE">
      <w:pPr>
        <w:pStyle w:val="a6"/>
      </w:pPr>
      <w:r>
        <w:rPr>
          <w:rStyle w:val="a8"/>
        </w:rPr>
        <w:footnoteRef/>
      </w:r>
      <w:r>
        <w:t xml:space="preserve"> * Признанный в установленном порядке нуждающимся в улучшении жилищных условий</w:t>
      </w:r>
    </w:p>
  </w:footnote>
  <w:footnote w:id="6">
    <w:p w:rsidR="00CF335B" w:rsidRPr="00772064" w:rsidRDefault="00CF335B"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7">
    <w:p w:rsidR="00CF335B" w:rsidRDefault="00CF335B"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8">
    <w:p w:rsidR="00CF335B" w:rsidRDefault="00CF335B"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9">
    <w:p w:rsidR="00CF335B" w:rsidRDefault="00CF335B"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10">
    <w:p w:rsidR="00CF335B" w:rsidRDefault="00CF335B"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11">
    <w:p w:rsidR="00CF335B" w:rsidRDefault="00CF335B"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12">
    <w:p w:rsidR="00CF335B" w:rsidRDefault="00CF335B"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3">
    <w:p w:rsidR="00CF335B" w:rsidRDefault="00CF335B"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4">
    <w:p w:rsidR="00CF335B" w:rsidRDefault="00CF335B"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5">
    <w:p w:rsidR="00CF335B" w:rsidRDefault="00CF335B"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6">
    <w:p w:rsidR="00CF335B" w:rsidRDefault="00CF335B"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7">
    <w:p w:rsidR="00CF335B" w:rsidRDefault="00CF335B"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8">
    <w:p w:rsidR="00CF335B" w:rsidRDefault="00CF335B"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9">
    <w:p w:rsidR="00CF335B" w:rsidRDefault="00CF335B"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20">
    <w:p w:rsidR="00CF335B" w:rsidRDefault="00CF335B"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21">
    <w:p w:rsidR="00CF335B" w:rsidRDefault="00CF335B"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22">
    <w:p w:rsidR="00CF335B" w:rsidRDefault="00CF335B"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3">
    <w:p w:rsidR="00CF335B" w:rsidRDefault="00CF335B"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4">
    <w:p w:rsidR="00CF335B" w:rsidRDefault="00CF335B"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5">
    <w:p w:rsidR="00CF335B" w:rsidRDefault="00CF335B"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6">
    <w:p w:rsidR="00CF335B" w:rsidRDefault="00CF335B"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7">
    <w:p w:rsidR="00CF335B" w:rsidRDefault="00CF335B"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8">
    <w:p w:rsidR="00CF335B" w:rsidRDefault="00CF335B"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9">
    <w:p w:rsidR="00CF335B" w:rsidRDefault="00CF335B"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30">
    <w:p w:rsidR="00CF335B" w:rsidRDefault="00CF335B"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31">
    <w:p w:rsidR="00CF335B" w:rsidRDefault="00CF335B"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2">
    <w:p w:rsidR="00CF335B" w:rsidRDefault="00CF335B"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3">
    <w:p w:rsidR="00CF335B" w:rsidRDefault="00CF335B"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4">
    <w:p w:rsidR="00CF335B" w:rsidRDefault="00CF335B"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5">
    <w:p w:rsidR="00CF335B" w:rsidRDefault="00CF335B"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6">
    <w:p w:rsidR="00CF335B" w:rsidRDefault="00CF335B"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7">
    <w:p w:rsidR="00CF335B" w:rsidRDefault="00CF335B"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8">
    <w:p w:rsidR="00CF335B" w:rsidRDefault="00CF335B"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9">
    <w:p w:rsidR="00CF335B" w:rsidRDefault="00CF335B"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40">
    <w:p w:rsidR="00273484" w:rsidRDefault="00273484">
      <w:pPr>
        <w:pStyle w:val="a6"/>
      </w:pPr>
      <w:r>
        <w:rPr>
          <w:rStyle w:val="a8"/>
        </w:rPr>
        <w:footnoteRef/>
      </w:r>
      <w:r>
        <w:t xml:space="preserve"> </w:t>
      </w:r>
      <w:r>
        <w:rPr>
          <w:rFonts w:ascii="Arial" w:hAnsi="Arial" w:cs="Arial"/>
          <w:color w:val="2D2D2D"/>
          <w:spacing w:val="2"/>
          <w:sz w:val="21"/>
          <w:szCs w:val="21"/>
          <w:shd w:val="clear" w:color="auto" w:fill="FFFFFF"/>
        </w:rPr>
        <w:t>лица, родившиеся в период с 10 мая 1927 года по 9 мая 1945 года, имеющие трудовой стаж для мужчин 25 лет, для женщин 20 лет</w:t>
      </w:r>
    </w:p>
  </w:footnote>
  <w:footnote w:id="41">
    <w:p w:rsidR="00CF335B" w:rsidRDefault="00CF335B" w:rsidP="00E77655">
      <w:pPr>
        <w:pStyle w:val="a6"/>
      </w:pPr>
      <w:r>
        <w:rPr>
          <w:rStyle w:val="a8"/>
        </w:rPr>
        <w:footnoteRef/>
      </w:r>
      <w:r>
        <w:t xml:space="preserve"> изменить кодировку 04 00 08 00</w:t>
      </w:r>
    </w:p>
  </w:footnote>
  <w:footnote w:id="42">
    <w:p w:rsidR="00CA03EA" w:rsidRDefault="00CA03EA">
      <w:pPr>
        <w:pStyle w:val="a6"/>
      </w:pPr>
      <w:r>
        <w:rPr>
          <w:rStyle w:val="a8"/>
        </w:rPr>
        <w:footnoteRef/>
      </w:r>
      <w:r>
        <w:t xml:space="preserve"> </w:t>
      </w:r>
      <w:r w:rsidRPr="00CA03EA">
        <w:t>гражданин Российской Федерации, профессия которого отнесена к дефицитной профессии в соответствии с перечнем дефицитных профессий работников област</w:t>
      </w:r>
      <w:r>
        <w:t>ных и муниципальных организаций</w:t>
      </w:r>
    </w:p>
  </w:footnote>
  <w:footnote w:id="43">
    <w:p w:rsidR="00CF335B" w:rsidRDefault="00CF335B"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15:restartNumberingAfterBreak="0">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15:restartNumberingAfterBreak="0">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9"/>
    <w:rsid w:val="00003491"/>
    <w:rsid w:val="00012227"/>
    <w:rsid w:val="00016BF0"/>
    <w:rsid w:val="0002005C"/>
    <w:rsid w:val="00021C17"/>
    <w:rsid w:val="000222DF"/>
    <w:rsid w:val="00031281"/>
    <w:rsid w:val="00041BE2"/>
    <w:rsid w:val="00056653"/>
    <w:rsid w:val="0005699D"/>
    <w:rsid w:val="00060739"/>
    <w:rsid w:val="00067574"/>
    <w:rsid w:val="00072A23"/>
    <w:rsid w:val="00076C5B"/>
    <w:rsid w:val="00077E5E"/>
    <w:rsid w:val="00077F1C"/>
    <w:rsid w:val="00082E37"/>
    <w:rsid w:val="000834A8"/>
    <w:rsid w:val="0008646A"/>
    <w:rsid w:val="000917B0"/>
    <w:rsid w:val="00091E4D"/>
    <w:rsid w:val="00097C43"/>
    <w:rsid w:val="000A0086"/>
    <w:rsid w:val="000A3253"/>
    <w:rsid w:val="000B045C"/>
    <w:rsid w:val="000B440D"/>
    <w:rsid w:val="000C3053"/>
    <w:rsid w:val="000D36B5"/>
    <w:rsid w:val="000D4F60"/>
    <w:rsid w:val="000E15BF"/>
    <w:rsid w:val="000E2C79"/>
    <w:rsid w:val="000E3B07"/>
    <w:rsid w:val="000F1F59"/>
    <w:rsid w:val="000F297B"/>
    <w:rsid w:val="000F332B"/>
    <w:rsid w:val="000F63EE"/>
    <w:rsid w:val="00101262"/>
    <w:rsid w:val="00101B1A"/>
    <w:rsid w:val="00102055"/>
    <w:rsid w:val="00112FC3"/>
    <w:rsid w:val="00116049"/>
    <w:rsid w:val="0011704C"/>
    <w:rsid w:val="00121B08"/>
    <w:rsid w:val="0013505C"/>
    <w:rsid w:val="001412AC"/>
    <w:rsid w:val="00144003"/>
    <w:rsid w:val="00145ADC"/>
    <w:rsid w:val="0015491E"/>
    <w:rsid w:val="00170D59"/>
    <w:rsid w:val="001757B9"/>
    <w:rsid w:val="001820B1"/>
    <w:rsid w:val="00195718"/>
    <w:rsid w:val="001A1BEE"/>
    <w:rsid w:val="001B126C"/>
    <w:rsid w:val="001B1DAB"/>
    <w:rsid w:val="001B5B11"/>
    <w:rsid w:val="001B5D0D"/>
    <w:rsid w:val="001C461B"/>
    <w:rsid w:val="001C4918"/>
    <w:rsid w:val="001C5AA6"/>
    <w:rsid w:val="001D6D14"/>
    <w:rsid w:val="001E1E0A"/>
    <w:rsid w:val="001E2660"/>
    <w:rsid w:val="001E686B"/>
    <w:rsid w:val="001F0151"/>
    <w:rsid w:val="001F771E"/>
    <w:rsid w:val="00206F7D"/>
    <w:rsid w:val="00211FC2"/>
    <w:rsid w:val="00214BD2"/>
    <w:rsid w:val="0021539A"/>
    <w:rsid w:val="00216114"/>
    <w:rsid w:val="00220647"/>
    <w:rsid w:val="0022588A"/>
    <w:rsid w:val="00230B56"/>
    <w:rsid w:val="00244F61"/>
    <w:rsid w:val="00252E6D"/>
    <w:rsid w:val="00273484"/>
    <w:rsid w:val="00275F82"/>
    <w:rsid w:val="00280471"/>
    <w:rsid w:val="002819C9"/>
    <w:rsid w:val="0029345F"/>
    <w:rsid w:val="00296DDD"/>
    <w:rsid w:val="00297003"/>
    <w:rsid w:val="002A1E76"/>
    <w:rsid w:val="002A35EB"/>
    <w:rsid w:val="002A6B23"/>
    <w:rsid w:val="002A76FD"/>
    <w:rsid w:val="002B054E"/>
    <w:rsid w:val="002B1034"/>
    <w:rsid w:val="002B1382"/>
    <w:rsid w:val="002B345D"/>
    <w:rsid w:val="002C0E72"/>
    <w:rsid w:val="002C1A2B"/>
    <w:rsid w:val="002C39EC"/>
    <w:rsid w:val="002D6F87"/>
    <w:rsid w:val="002E1715"/>
    <w:rsid w:val="002E2D05"/>
    <w:rsid w:val="002F0916"/>
    <w:rsid w:val="002F17E0"/>
    <w:rsid w:val="002F253D"/>
    <w:rsid w:val="00300A81"/>
    <w:rsid w:val="00301180"/>
    <w:rsid w:val="003024A0"/>
    <w:rsid w:val="003048E7"/>
    <w:rsid w:val="00316C51"/>
    <w:rsid w:val="003241C8"/>
    <w:rsid w:val="00327C9B"/>
    <w:rsid w:val="00331A7A"/>
    <w:rsid w:val="003325AB"/>
    <w:rsid w:val="00334B3F"/>
    <w:rsid w:val="00350D73"/>
    <w:rsid w:val="00351100"/>
    <w:rsid w:val="00353CE7"/>
    <w:rsid w:val="00356486"/>
    <w:rsid w:val="00357337"/>
    <w:rsid w:val="00360860"/>
    <w:rsid w:val="00370935"/>
    <w:rsid w:val="003725FD"/>
    <w:rsid w:val="00377182"/>
    <w:rsid w:val="00380955"/>
    <w:rsid w:val="0038310C"/>
    <w:rsid w:val="00386211"/>
    <w:rsid w:val="00390B54"/>
    <w:rsid w:val="003965E9"/>
    <w:rsid w:val="00397F8A"/>
    <w:rsid w:val="003A2BDF"/>
    <w:rsid w:val="003A3FF5"/>
    <w:rsid w:val="003A4779"/>
    <w:rsid w:val="003A631B"/>
    <w:rsid w:val="003A6655"/>
    <w:rsid w:val="003B4065"/>
    <w:rsid w:val="003C3853"/>
    <w:rsid w:val="003C3E2C"/>
    <w:rsid w:val="003D1522"/>
    <w:rsid w:val="003D1931"/>
    <w:rsid w:val="003E0A0C"/>
    <w:rsid w:val="003E250D"/>
    <w:rsid w:val="003E3AD4"/>
    <w:rsid w:val="003E522A"/>
    <w:rsid w:val="003E691C"/>
    <w:rsid w:val="003F3451"/>
    <w:rsid w:val="003F48EC"/>
    <w:rsid w:val="003F67F3"/>
    <w:rsid w:val="003F78DD"/>
    <w:rsid w:val="0040064F"/>
    <w:rsid w:val="00400E94"/>
    <w:rsid w:val="004016DD"/>
    <w:rsid w:val="00405075"/>
    <w:rsid w:val="00407CFA"/>
    <w:rsid w:val="004206F6"/>
    <w:rsid w:val="00420ADD"/>
    <w:rsid w:val="00421974"/>
    <w:rsid w:val="004243D8"/>
    <w:rsid w:val="00430171"/>
    <w:rsid w:val="00432CF7"/>
    <w:rsid w:val="004462E8"/>
    <w:rsid w:val="004472A3"/>
    <w:rsid w:val="00447C86"/>
    <w:rsid w:val="00450425"/>
    <w:rsid w:val="00457586"/>
    <w:rsid w:val="0045776B"/>
    <w:rsid w:val="00460C05"/>
    <w:rsid w:val="004733AD"/>
    <w:rsid w:val="004755FF"/>
    <w:rsid w:val="0048443F"/>
    <w:rsid w:val="00486009"/>
    <w:rsid w:val="00486F0C"/>
    <w:rsid w:val="00491705"/>
    <w:rsid w:val="00493948"/>
    <w:rsid w:val="0049513E"/>
    <w:rsid w:val="0049651A"/>
    <w:rsid w:val="004A329A"/>
    <w:rsid w:val="004A636A"/>
    <w:rsid w:val="004B20D3"/>
    <w:rsid w:val="004C44B0"/>
    <w:rsid w:val="004C6F09"/>
    <w:rsid w:val="004D47D5"/>
    <w:rsid w:val="004E3EFD"/>
    <w:rsid w:val="004F0DEA"/>
    <w:rsid w:val="004F1F93"/>
    <w:rsid w:val="004F2089"/>
    <w:rsid w:val="004F2ED5"/>
    <w:rsid w:val="004F3037"/>
    <w:rsid w:val="004F5AA5"/>
    <w:rsid w:val="00501FAF"/>
    <w:rsid w:val="00502BB9"/>
    <w:rsid w:val="005059B8"/>
    <w:rsid w:val="0051406A"/>
    <w:rsid w:val="005263A4"/>
    <w:rsid w:val="005278E1"/>
    <w:rsid w:val="00532D54"/>
    <w:rsid w:val="005347B4"/>
    <w:rsid w:val="00535106"/>
    <w:rsid w:val="0053554F"/>
    <w:rsid w:val="005449E3"/>
    <w:rsid w:val="00544F30"/>
    <w:rsid w:val="0054645B"/>
    <w:rsid w:val="00547E2B"/>
    <w:rsid w:val="00552D90"/>
    <w:rsid w:val="00553531"/>
    <w:rsid w:val="0055463E"/>
    <w:rsid w:val="00556B4A"/>
    <w:rsid w:val="00557193"/>
    <w:rsid w:val="0056087F"/>
    <w:rsid w:val="0056529F"/>
    <w:rsid w:val="00566F3E"/>
    <w:rsid w:val="0056743B"/>
    <w:rsid w:val="00581022"/>
    <w:rsid w:val="005812C8"/>
    <w:rsid w:val="00586D5E"/>
    <w:rsid w:val="0059036C"/>
    <w:rsid w:val="00590C07"/>
    <w:rsid w:val="00594441"/>
    <w:rsid w:val="00595959"/>
    <w:rsid w:val="005A7AD1"/>
    <w:rsid w:val="005B1DE1"/>
    <w:rsid w:val="005B67A5"/>
    <w:rsid w:val="005B7C97"/>
    <w:rsid w:val="005C16FC"/>
    <w:rsid w:val="005C1C47"/>
    <w:rsid w:val="005C2834"/>
    <w:rsid w:val="005C3E09"/>
    <w:rsid w:val="005D0EDE"/>
    <w:rsid w:val="005D2924"/>
    <w:rsid w:val="005D2FB0"/>
    <w:rsid w:val="005E1E12"/>
    <w:rsid w:val="005E7ED6"/>
    <w:rsid w:val="005F40AF"/>
    <w:rsid w:val="00603857"/>
    <w:rsid w:val="0060775A"/>
    <w:rsid w:val="00607CDA"/>
    <w:rsid w:val="00621D85"/>
    <w:rsid w:val="006221F4"/>
    <w:rsid w:val="00624C68"/>
    <w:rsid w:val="00625C13"/>
    <w:rsid w:val="00631510"/>
    <w:rsid w:val="00633964"/>
    <w:rsid w:val="006460CB"/>
    <w:rsid w:val="006500A9"/>
    <w:rsid w:val="00655EFE"/>
    <w:rsid w:val="0065724E"/>
    <w:rsid w:val="00662B0B"/>
    <w:rsid w:val="00663A28"/>
    <w:rsid w:val="00664983"/>
    <w:rsid w:val="00665204"/>
    <w:rsid w:val="00671EDD"/>
    <w:rsid w:val="00677846"/>
    <w:rsid w:val="00687752"/>
    <w:rsid w:val="00690DB8"/>
    <w:rsid w:val="00696F94"/>
    <w:rsid w:val="0069715F"/>
    <w:rsid w:val="006A27D5"/>
    <w:rsid w:val="006B04E6"/>
    <w:rsid w:val="006B2375"/>
    <w:rsid w:val="006B44D9"/>
    <w:rsid w:val="006B67FC"/>
    <w:rsid w:val="006B7941"/>
    <w:rsid w:val="006C5A48"/>
    <w:rsid w:val="006C5E65"/>
    <w:rsid w:val="006D3BC1"/>
    <w:rsid w:val="006D6F36"/>
    <w:rsid w:val="006D7A39"/>
    <w:rsid w:val="006E61A9"/>
    <w:rsid w:val="0070096F"/>
    <w:rsid w:val="007064E0"/>
    <w:rsid w:val="007122C6"/>
    <w:rsid w:val="0071279A"/>
    <w:rsid w:val="007147C7"/>
    <w:rsid w:val="00722522"/>
    <w:rsid w:val="00723087"/>
    <w:rsid w:val="007231BC"/>
    <w:rsid w:val="00734577"/>
    <w:rsid w:val="0074295D"/>
    <w:rsid w:val="00742E17"/>
    <w:rsid w:val="00754D77"/>
    <w:rsid w:val="00761B54"/>
    <w:rsid w:val="00764B8E"/>
    <w:rsid w:val="00767D6E"/>
    <w:rsid w:val="0077523B"/>
    <w:rsid w:val="00777503"/>
    <w:rsid w:val="00777ECE"/>
    <w:rsid w:val="00791414"/>
    <w:rsid w:val="007914AF"/>
    <w:rsid w:val="00793940"/>
    <w:rsid w:val="00793E9E"/>
    <w:rsid w:val="007A0294"/>
    <w:rsid w:val="007A2374"/>
    <w:rsid w:val="007B0613"/>
    <w:rsid w:val="007B4E3F"/>
    <w:rsid w:val="007C06EF"/>
    <w:rsid w:val="007C3B7C"/>
    <w:rsid w:val="007D7EF3"/>
    <w:rsid w:val="007E5EFF"/>
    <w:rsid w:val="007E5FC1"/>
    <w:rsid w:val="007F1F44"/>
    <w:rsid w:val="007F3418"/>
    <w:rsid w:val="00811074"/>
    <w:rsid w:val="00826B97"/>
    <w:rsid w:val="00826CEA"/>
    <w:rsid w:val="00832233"/>
    <w:rsid w:val="00842F2D"/>
    <w:rsid w:val="00851B39"/>
    <w:rsid w:val="008651EF"/>
    <w:rsid w:val="0087034F"/>
    <w:rsid w:val="0087055A"/>
    <w:rsid w:val="00871ABD"/>
    <w:rsid w:val="0087308A"/>
    <w:rsid w:val="008759F5"/>
    <w:rsid w:val="00886A3C"/>
    <w:rsid w:val="00886B5D"/>
    <w:rsid w:val="00887E04"/>
    <w:rsid w:val="00897B67"/>
    <w:rsid w:val="008A4C50"/>
    <w:rsid w:val="008B2A24"/>
    <w:rsid w:val="008B6FE6"/>
    <w:rsid w:val="008C07D8"/>
    <w:rsid w:val="008C7667"/>
    <w:rsid w:val="008D0B9D"/>
    <w:rsid w:val="008D3A5F"/>
    <w:rsid w:val="008E0769"/>
    <w:rsid w:val="008E2BCA"/>
    <w:rsid w:val="008E676C"/>
    <w:rsid w:val="0090746A"/>
    <w:rsid w:val="00910875"/>
    <w:rsid w:val="00910C8F"/>
    <w:rsid w:val="00911DDC"/>
    <w:rsid w:val="00912CE6"/>
    <w:rsid w:val="009131E0"/>
    <w:rsid w:val="009161CA"/>
    <w:rsid w:val="00917620"/>
    <w:rsid w:val="00920D60"/>
    <w:rsid w:val="009243CC"/>
    <w:rsid w:val="00932F3F"/>
    <w:rsid w:val="009510D9"/>
    <w:rsid w:val="00961304"/>
    <w:rsid w:val="00962D20"/>
    <w:rsid w:val="00964A95"/>
    <w:rsid w:val="00965BB5"/>
    <w:rsid w:val="00974C12"/>
    <w:rsid w:val="00975536"/>
    <w:rsid w:val="0097679D"/>
    <w:rsid w:val="0098710F"/>
    <w:rsid w:val="009909D5"/>
    <w:rsid w:val="00994DAA"/>
    <w:rsid w:val="00997E6A"/>
    <w:rsid w:val="009B184D"/>
    <w:rsid w:val="009B5F9B"/>
    <w:rsid w:val="009C1FB4"/>
    <w:rsid w:val="009C28E2"/>
    <w:rsid w:val="009C7347"/>
    <w:rsid w:val="009E06DF"/>
    <w:rsid w:val="009E280C"/>
    <w:rsid w:val="009E28BA"/>
    <w:rsid w:val="009E29FF"/>
    <w:rsid w:val="009E34BA"/>
    <w:rsid w:val="009E5847"/>
    <w:rsid w:val="009F416B"/>
    <w:rsid w:val="00A02EE4"/>
    <w:rsid w:val="00A06AC0"/>
    <w:rsid w:val="00A1496B"/>
    <w:rsid w:val="00A23AA2"/>
    <w:rsid w:val="00A27BDD"/>
    <w:rsid w:val="00A40548"/>
    <w:rsid w:val="00A50E94"/>
    <w:rsid w:val="00A52D22"/>
    <w:rsid w:val="00A534B3"/>
    <w:rsid w:val="00A61CE1"/>
    <w:rsid w:val="00A63A85"/>
    <w:rsid w:val="00AA00E9"/>
    <w:rsid w:val="00AA409F"/>
    <w:rsid w:val="00AA728E"/>
    <w:rsid w:val="00AB69D3"/>
    <w:rsid w:val="00AC7CDD"/>
    <w:rsid w:val="00AD1E82"/>
    <w:rsid w:val="00AD7F0F"/>
    <w:rsid w:val="00AE6FD5"/>
    <w:rsid w:val="00AF16D1"/>
    <w:rsid w:val="00B00373"/>
    <w:rsid w:val="00B00EE6"/>
    <w:rsid w:val="00B03FF7"/>
    <w:rsid w:val="00B23988"/>
    <w:rsid w:val="00B27418"/>
    <w:rsid w:val="00B313EA"/>
    <w:rsid w:val="00B33F17"/>
    <w:rsid w:val="00B354B3"/>
    <w:rsid w:val="00B4256D"/>
    <w:rsid w:val="00B545A6"/>
    <w:rsid w:val="00B64D68"/>
    <w:rsid w:val="00B777C2"/>
    <w:rsid w:val="00B82560"/>
    <w:rsid w:val="00B90BA3"/>
    <w:rsid w:val="00B92A45"/>
    <w:rsid w:val="00B939A0"/>
    <w:rsid w:val="00B942E8"/>
    <w:rsid w:val="00B94A41"/>
    <w:rsid w:val="00B96062"/>
    <w:rsid w:val="00BA1773"/>
    <w:rsid w:val="00BA1FE4"/>
    <w:rsid w:val="00BA7BF4"/>
    <w:rsid w:val="00BA7CBD"/>
    <w:rsid w:val="00BB1B2E"/>
    <w:rsid w:val="00BB416D"/>
    <w:rsid w:val="00BB41CA"/>
    <w:rsid w:val="00BB466C"/>
    <w:rsid w:val="00BC3B7D"/>
    <w:rsid w:val="00BD39AF"/>
    <w:rsid w:val="00BD40B1"/>
    <w:rsid w:val="00BD44E4"/>
    <w:rsid w:val="00BD4B41"/>
    <w:rsid w:val="00BE0C05"/>
    <w:rsid w:val="00BE2657"/>
    <w:rsid w:val="00BE3B52"/>
    <w:rsid w:val="00BF1EEC"/>
    <w:rsid w:val="00BF679A"/>
    <w:rsid w:val="00BF7849"/>
    <w:rsid w:val="00C0080E"/>
    <w:rsid w:val="00C03979"/>
    <w:rsid w:val="00C056E5"/>
    <w:rsid w:val="00C07305"/>
    <w:rsid w:val="00C143AE"/>
    <w:rsid w:val="00C15260"/>
    <w:rsid w:val="00C15E61"/>
    <w:rsid w:val="00C33100"/>
    <w:rsid w:val="00C42BC9"/>
    <w:rsid w:val="00C43D84"/>
    <w:rsid w:val="00C44FA2"/>
    <w:rsid w:val="00C50209"/>
    <w:rsid w:val="00C519D0"/>
    <w:rsid w:val="00C53194"/>
    <w:rsid w:val="00C561BF"/>
    <w:rsid w:val="00C57261"/>
    <w:rsid w:val="00C61A72"/>
    <w:rsid w:val="00C74DE5"/>
    <w:rsid w:val="00C764CC"/>
    <w:rsid w:val="00C802FF"/>
    <w:rsid w:val="00C805C9"/>
    <w:rsid w:val="00C81C64"/>
    <w:rsid w:val="00C9352A"/>
    <w:rsid w:val="00CA028B"/>
    <w:rsid w:val="00CA03EA"/>
    <w:rsid w:val="00CA65EE"/>
    <w:rsid w:val="00CA6835"/>
    <w:rsid w:val="00CB0B87"/>
    <w:rsid w:val="00CB17B1"/>
    <w:rsid w:val="00CB2550"/>
    <w:rsid w:val="00CB3BB7"/>
    <w:rsid w:val="00CB5635"/>
    <w:rsid w:val="00CC5F7D"/>
    <w:rsid w:val="00CD065B"/>
    <w:rsid w:val="00CD1B37"/>
    <w:rsid w:val="00CD225D"/>
    <w:rsid w:val="00CD3A28"/>
    <w:rsid w:val="00CD45CA"/>
    <w:rsid w:val="00CD7014"/>
    <w:rsid w:val="00CF335B"/>
    <w:rsid w:val="00CF73F5"/>
    <w:rsid w:val="00D017C0"/>
    <w:rsid w:val="00D15239"/>
    <w:rsid w:val="00D16D06"/>
    <w:rsid w:val="00D2109E"/>
    <w:rsid w:val="00D2179A"/>
    <w:rsid w:val="00D2324C"/>
    <w:rsid w:val="00D2416A"/>
    <w:rsid w:val="00D25EA8"/>
    <w:rsid w:val="00D306C3"/>
    <w:rsid w:val="00D315AF"/>
    <w:rsid w:val="00D34543"/>
    <w:rsid w:val="00D45A31"/>
    <w:rsid w:val="00D46BE7"/>
    <w:rsid w:val="00D511E4"/>
    <w:rsid w:val="00D554B5"/>
    <w:rsid w:val="00D75AB4"/>
    <w:rsid w:val="00D77CBB"/>
    <w:rsid w:val="00D84BA6"/>
    <w:rsid w:val="00D90BE8"/>
    <w:rsid w:val="00D93254"/>
    <w:rsid w:val="00D96EE8"/>
    <w:rsid w:val="00DA4521"/>
    <w:rsid w:val="00DA5E38"/>
    <w:rsid w:val="00DC2F64"/>
    <w:rsid w:val="00DC520A"/>
    <w:rsid w:val="00DD3384"/>
    <w:rsid w:val="00DE309B"/>
    <w:rsid w:val="00DF59C8"/>
    <w:rsid w:val="00DF7418"/>
    <w:rsid w:val="00E00F13"/>
    <w:rsid w:val="00E103AA"/>
    <w:rsid w:val="00E10670"/>
    <w:rsid w:val="00E21C92"/>
    <w:rsid w:val="00E24EBF"/>
    <w:rsid w:val="00E255C7"/>
    <w:rsid w:val="00E357AE"/>
    <w:rsid w:val="00E36763"/>
    <w:rsid w:val="00E51C87"/>
    <w:rsid w:val="00E5324D"/>
    <w:rsid w:val="00E53866"/>
    <w:rsid w:val="00E5480E"/>
    <w:rsid w:val="00E76D11"/>
    <w:rsid w:val="00E77655"/>
    <w:rsid w:val="00E82FA4"/>
    <w:rsid w:val="00E82FB8"/>
    <w:rsid w:val="00E9061D"/>
    <w:rsid w:val="00E9184B"/>
    <w:rsid w:val="00E928CA"/>
    <w:rsid w:val="00E92D6D"/>
    <w:rsid w:val="00E944F6"/>
    <w:rsid w:val="00EA049C"/>
    <w:rsid w:val="00EA462F"/>
    <w:rsid w:val="00EB011C"/>
    <w:rsid w:val="00EB24B9"/>
    <w:rsid w:val="00EC1265"/>
    <w:rsid w:val="00EC40B8"/>
    <w:rsid w:val="00EC7ADD"/>
    <w:rsid w:val="00ED0B59"/>
    <w:rsid w:val="00ED6991"/>
    <w:rsid w:val="00EF535D"/>
    <w:rsid w:val="00F14792"/>
    <w:rsid w:val="00F1698C"/>
    <w:rsid w:val="00F16BAF"/>
    <w:rsid w:val="00F202B3"/>
    <w:rsid w:val="00F352A4"/>
    <w:rsid w:val="00F433B2"/>
    <w:rsid w:val="00F5190F"/>
    <w:rsid w:val="00F547A1"/>
    <w:rsid w:val="00F618DB"/>
    <w:rsid w:val="00F67A9F"/>
    <w:rsid w:val="00F705D4"/>
    <w:rsid w:val="00F72EAB"/>
    <w:rsid w:val="00F7440E"/>
    <w:rsid w:val="00F80895"/>
    <w:rsid w:val="00F82FFD"/>
    <w:rsid w:val="00F85A99"/>
    <w:rsid w:val="00F93CDE"/>
    <w:rsid w:val="00FB11E1"/>
    <w:rsid w:val="00FB5380"/>
    <w:rsid w:val="00FB6C62"/>
    <w:rsid w:val="00FC0F9C"/>
    <w:rsid w:val="00FC10A8"/>
    <w:rsid w:val="00FC1ADD"/>
    <w:rsid w:val="00FC620A"/>
    <w:rsid w:val="00FE5867"/>
    <w:rsid w:val="00FF357F"/>
    <w:rsid w:val="00FF4874"/>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0601"/>
  <w15:docId w15:val="{15ADFEB2-BCB5-4665-81C3-8871CF3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51395823">
      <w:bodyDiv w:val="1"/>
      <w:marLeft w:val="0"/>
      <w:marRight w:val="0"/>
      <w:marTop w:val="0"/>
      <w:marBottom w:val="0"/>
      <w:divBdr>
        <w:top w:val="none" w:sz="0" w:space="0" w:color="auto"/>
        <w:left w:val="none" w:sz="0" w:space="0" w:color="auto"/>
        <w:bottom w:val="none" w:sz="0" w:space="0" w:color="auto"/>
        <w:right w:val="none" w:sz="0" w:space="0" w:color="auto"/>
      </w:divBdr>
    </w:div>
    <w:div w:id="53823499">
      <w:bodyDiv w:val="1"/>
      <w:marLeft w:val="0"/>
      <w:marRight w:val="0"/>
      <w:marTop w:val="0"/>
      <w:marBottom w:val="0"/>
      <w:divBdr>
        <w:top w:val="none" w:sz="0" w:space="0" w:color="auto"/>
        <w:left w:val="none" w:sz="0" w:space="0" w:color="auto"/>
        <w:bottom w:val="none" w:sz="0" w:space="0" w:color="auto"/>
        <w:right w:val="none" w:sz="0" w:space="0" w:color="auto"/>
      </w:divBdr>
    </w:div>
    <w:div w:id="54163834">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1105411">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2437279">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5822609">
      <w:bodyDiv w:val="1"/>
      <w:marLeft w:val="0"/>
      <w:marRight w:val="0"/>
      <w:marTop w:val="0"/>
      <w:marBottom w:val="0"/>
      <w:divBdr>
        <w:top w:val="none" w:sz="0" w:space="0" w:color="auto"/>
        <w:left w:val="none" w:sz="0" w:space="0" w:color="auto"/>
        <w:bottom w:val="none" w:sz="0" w:space="0" w:color="auto"/>
        <w:right w:val="none" w:sz="0" w:space="0" w:color="auto"/>
      </w:divBdr>
    </w:div>
    <w:div w:id="147216131">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67402565">
      <w:bodyDiv w:val="1"/>
      <w:marLeft w:val="0"/>
      <w:marRight w:val="0"/>
      <w:marTop w:val="0"/>
      <w:marBottom w:val="0"/>
      <w:divBdr>
        <w:top w:val="none" w:sz="0" w:space="0" w:color="auto"/>
        <w:left w:val="none" w:sz="0" w:space="0" w:color="auto"/>
        <w:bottom w:val="none" w:sz="0" w:space="0" w:color="auto"/>
        <w:right w:val="none" w:sz="0" w:space="0" w:color="auto"/>
      </w:divBdr>
    </w:div>
    <w:div w:id="173421982">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189610605">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7055982">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61838425">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215500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299269160">
      <w:bodyDiv w:val="1"/>
      <w:marLeft w:val="0"/>
      <w:marRight w:val="0"/>
      <w:marTop w:val="0"/>
      <w:marBottom w:val="0"/>
      <w:divBdr>
        <w:top w:val="none" w:sz="0" w:space="0" w:color="auto"/>
        <w:left w:val="none" w:sz="0" w:space="0" w:color="auto"/>
        <w:bottom w:val="none" w:sz="0" w:space="0" w:color="auto"/>
        <w:right w:val="none" w:sz="0" w:space="0" w:color="auto"/>
      </w:divBdr>
    </w:div>
    <w:div w:id="308247173">
      <w:bodyDiv w:val="1"/>
      <w:marLeft w:val="0"/>
      <w:marRight w:val="0"/>
      <w:marTop w:val="0"/>
      <w:marBottom w:val="0"/>
      <w:divBdr>
        <w:top w:val="none" w:sz="0" w:space="0" w:color="auto"/>
        <w:left w:val="none" w:sz="0" w:space="0" w:color="auto"/>
        <w:bottom w:val="none" w:sz="0" w:space="0" w:color="auto"/>
        <w:right w:val="none" w:sz="0" w:space="0" w:color="auto"/>
      </w:divBdr>
    </w:div>
    <w:div w:id="318536739">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358165671">
      <w:bodyDiv w:val="1"/>
      <w:marLeft w:val="0"/>
      <w:marRight w:val="0"/>
      <w:marTop w:val="0"/>
      <w:marBottom w:val="0"/>
      <w:divBdr>
        <w:top w:val="none" w:sz="0" w:space="0" w:color="auto"/>
        <w:left w:val="none" w:sz="0" w:space="0" w:color="auto"/>
        <w:bottom w:val="none" w:sz="0" w:space="0" w:color="auto"/>
        <w:right w:val="none" w:sz="0" w:space="0" w:color="auto"/>
      </w:divBdr>
    </w:div>
    <w:div w:id="369376897">
      <w:bodyDiv w:val="1"/>
      <w:marLeft w:val="0"/>
      <w:marRight w:val="0"/>
      <w:marTop w:val="0"/>
      <w:marBottom w:val="0"/>
      <w:divBdr>
        <w:top w:val="none" w:sz="0" w:space="0" w:color="auto"/>
        <w:left w:val="none" w:sz="0" w:space="0" w:color="auto"/>
        <w:bottom w:val="none" w:sz="0" w:space="0" w:color="auto"/>
        <w:right w:val="none" w:sz="0" w:space="0" w:color="auto"/>
      </w:divBdr>
    </w:div>
    <w:div w:id="385221675">
      <w:bodyDiv w:val="1"/>
      <w:marLeft w:val="0"/>
      <w:marRight w:val="0"/>
      <w:marTop w:val="0"/>
      <w:marBottom w:val="0"/>
      <w:divBdr>
        <w:top w:val="none" w:sz="0" w:space="0" w:color="auto"/>
        <w:left w:val="none" w:sz="0" w:space="0" w:color="auto"/>
        <w:bottom w:val="none" w:sz="0" w:space="0" w:color="auto"/>
        <w:right w:val="none" w:sz="0" w:space="0" w:color="auto"/>
      </w:divBdr>
    </w:div>
    <w:div w:id="395200814">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30706537">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43379009">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0147681">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7958704">
      <w:bodyDiv w:val="1"/>
      <w:marLeft w:val="0"/>
      <w:marRight w:val="0"/>
      <w:marTop w:val="0"/>
      <w:marBottom w:val="0"/>
      <w:divBdr>
        <w:top w:val="none" w:sz="0" w:space="0" w:color="auto"/>
        <w:left w:val="none" w:sz="0" w:space="0" w:color="auto"/>
        <w:bottom w:val="none" w:sz="0" w:space="0" w:color="auto"/>
        <w:right w:val="none" w:sz="0" w:space="0" w:color="auto"/>
      </w:divBdr>
    </w:div>
    <w:div w:id="478620906">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2062594">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74437739">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68168858">
      <w:bodyDiv w:val="1"/>
      <w:marLeft w:val="0"/>
      <w:marRight w:val="0"/>
      <w:marTop w:val="0"/>
      <w:marBottom w:val="0"/>
      <w:divBdr>
        <w:top w:val="none" w:sz="0" w:space="0" w:color="auto"/>
        <w:left w:val="none" w:sz="0" w:space="0" w:color="auto"/>
        <w:bottom w:val="none" w:sz="0" w:space="0" w:color="auto"/>
        <w:right w:val="none" w:sz="0" w:space="0" w:color="auto"/>
      </w:divBdr>
    </w:div>
    <w:div w:id="678240722">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24526780">
      <w:bodyDiv w:val="1"/>
      <w:marLeft w:val="0"/>
      <w:marRight w:val="0"/>
      <w:marTop w:val="0"/>
      <w:marBottom w:val="0"/>
      <w:divBdr>
        <w:top w:val="none" w:sz="0" w:space="0" w:color="auto"/>
        <w:left w:val="none" w:sz="0" w:space="0" w:color="auto"/>
        <w:bottom w:val="none" w:sz="0" w:space="0" w:color="auto"/>
        <w:right w:val="none" w:sz="0" w:space="0" w:color="auto"/>
      </w:divBdr>
    </w:div>
    <w:div w:id="728917406">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1656572">
      <w:bodyDiv w:val="1"/>
      <w:marLeft w:val="0"/>
      <w:marRight w:val="0"/>
      <w:marTop w:val="0"/>
      <w:marBottom w:val="0"/>
      <w:divBdr>
        <w:top w:val="none" w:sz="0" w:space="0" w:color="auto"/>
        <w:left w:val="none" w:sz="0" w:space="0" w:color="auto"/>
        <w:bottom w:val="none" w:sz="0" w:space="0" w:color="auto"/>
        <w:right w:val="none" w:sz="0" w:space="0" w:color="auto"/>
      </w:divBdr>
    </w:div>
    <w:div w:id="753741106">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8891511">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2672250">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93793110">
      <w:bodyDiv w:val="1"/>
      <w:marLeft w:val="0"/>
      <w:marRight w:val="0"/>
      <w:marTop w:val="0"/>
      <w:marBottom w:val="0"/>
      <w:divBdr>
        <w:top w:val="none" w:sz="0" w:space="0" w:color="auto"/>
        <w:left w:val="none" w:sz="0" w:space="0" w:color="auto"/>
        <w:bottom w:val="none" w:sz="0" w:space="0" w:color="auto"/>
        <w:right w:val="none" w:sz="0" w:space="0" w:color="auto"/>
      </w:divBdr>
    </w:div>
    <w:div w:id="807238761">
      <w:bodyDiv w:val="1"/>
      <w:marLeft w:val="0"/>
      <w:marRight w:val="0"/>
      <w:marTop w:val="0"/>
      <w:marBottom w:val="0"/>
      <w:divBdr>
        <w:top w:val="none" w:sz="0" w:space="0" w:color="auto"/>
        <w:left w:val="none" w:sz="0" w:space="0" w:color="auto"/>
        <w:bottom w:val="none" w:sz="0" w:space="0" w:color="auto"/>
        <w:right w:val="none" w:sz="0" w:space="0" w:color="auto"/>
      </w:divBdr>
    </w:div>
    <w:div w:id="819812267">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29056932">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722">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3591761">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48526576">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876745460">
      <w:bodyDiv w:val="1"/>
      <w:marLeft w:val="0"/>
      <w:marRight w:val="0"/>
      <w:marTop w:val="0"/>
      <w:marBottom w:val="0"/>
      <w:divBdr>
        <w:top w:val="none" w:sz="0" w:space="0" w:color="auto"/>
        <w:left w:val="none" w:sz="0" w:space="0" w:color="auto"/>
        <w:bottom w:val="none" w:sz="0" w:space="0" w:color="auto"/>
        <w:right w:val="none" w:sz="0" w:space="0" w:color="auto"/>
      </w:divBdr>
    </w:div>
    <w:div w:id="880633874">
      <w:bodyDiv w:val="1"/>
      <w:marLeft w:val="0"/>
      <w:marRight w:val="0"/>
      <w:marTop w:val="0"/>
      <w:marBottom w:val="0"/>
      <w:divBdr>
        <w:top w:val="none" w:sz="0" w:space="0" w:color="auto"/>
        <w:left w:val="none" w:sz="0" w:space="0" w:color="auto"/>
        <w:bottom w:val="none" w:sz="0" w:space="0" w:color="auto"/>
        <w:right w:val="none" w:sz="0" w:space="0" w:color="auto"/>
      </w:divBdr>
    </w:div>
    <w:div w:id="900477737">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3029564">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66937439">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13648882">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40789445">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6345429">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0665234">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18724429">
      <w:bodyDiv w:val="1"/>
      <w:marLeft w:val="0"/>
      <w:marRight w:val="0"/>
      <w:marTop w:val="0"/>
      <w:marBottom w:val="0"/>
      <w:divBdr>
        <w:top w:val="none" w:sz="0" w:space="0" w:color="auto"/>
        <w:left w:val="none" w:sz="0" w:space="0" w:color="auto"/>
        <w:bottom w:val="none" w:sz="0" w:space="0" w:color="auto"/>
        <w:right w:val="none" w:sz="0" w:space="0" w:color="auto"/>
      </w:divBdr>
    </w:div>
    <w:div w:id="1122184623">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187989123">
      <w:bodyDiv w:val="1"/>
      <w:marLeft w:val="0"/>
      <w:marRight w:val="0"/>
      <w:marTop w:val="0"/>
      <w:marBottom w:val="0"/>
      <w:divBdr>
        <w:top w:val="none" w:sz="0" w:space="0" w:color="auto"/>
        <w:left w:val="none" w:sz="0" w:space="0" w:color="auto"/>
        <w:bottom w:val="none" w:sz="0" w:space="0" w:color="auto"/>
        <w:right w:val="none" w:sz="0" w:space="0" w:color="auto"/>
      </w:divBdr>
    </w:div>
    <w:div w:id="1201210786">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1266666">
      <w:bodyDiv w:val="1"/>
      <w:marLeft w:val="0"/>
      <w:marRight w:val="0"/>
      <w:marTop w:val="0"/>
      <w:marBottom w:val="0"/>
      <w:divBdr>
        <w:top w:val="none" w:sz="0" w:space="0" w:color="auto"/>
        <w:left w:val="none" w:sz="0" w:space="0" w:color="auto"/>
        <w:bottom w:val="none" w:sz="0" w:space="0" w:color="auto"/>
        <w:right w:val="none" w:sz="0" w:space="0" w:color="auto"/>
      </w:divBdr>
    </w:div>
    <w:div w:id="1212040338">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15969751">
      <w:bodyDiv w:val="1"/>
      <w:marLeft w:val="0"/>
      <w:marRight w:val="0"/>
      <w:marTop w:val="0"/>
      <w:marBottom w:val="0"/>
      <w:divBdr>
        <w:top w:val="none" w:sz="0" w:space="0" w:color="auto"/>
        <w:left w:val="none" w:sz="0" w:space="0" w:color="auto"/>
        <w:bottom w:val="none" w:sz="0" w:space="0" w:color="auto"/>
        <w:right w:val="none" w:sz="0" w:space="0" w:color="auto"/>
      </w:divBdr>
    </w:div>
    <w:div w:id="1237667910">
      <w:bodyDiv w:val="1"/>
      <w:marLeft w:val="0"/>
      <w:marRight w:val="0"/>
      <w:marTop w:val="0"/>
      <w:marBottom w:val="0"/>
      <w:divBdr>
        <w:top w:val="none" w:sz="0" w:space="0" w:color="auto"/>
        <w:left w:val="none" w:sz="0" w:space="0" w:color="auto"/>
        <w:bottom w:val="none" w:sz="0" w:space="0" w:color="auto"/>
        <w:right w:val="none" w:sz="0" w:space="0" w:color="auto"/>
      </w:divBdr>
    </w:div>
    <w:div w:id="1244222544">
      <w:bodyDiv w:val="1"/>
      <w:marLeft w:val="0"/>
      <w:marRight w:val="0"/>
      <w:marTop w:val="0"/>
      <w:marBottom w:val="0"/>
      <w:divBdr>
        <w:top w:val="none" w:sz="0" w:space="0" w:color="auto"/>
        <w:left w:val="none" w:sz="0" w:space="0" w:color="auto"/>
        <w:bottom w:val="none" w:sz="0" w:space="0" w:color="auto"/>
        <w:right w:val="none" w:sz="0" w:space="0" w:color="auto"/>
      </w:divBdr>
    </w:div>
    <w:div w:id="1260061091">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8167416">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55691820">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82830583">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393654188">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480999933">
      <w:bodyDiv w:val="1"/>
      <w:marLeft w:val="0"/>
      <w:marRight w:val="0"/>
      <w:marTop w:val="0"/>
      <w:marBottom w:val="0"/>
      <w:divBdr>
        <w:top w:val="none" w:sz="0" w:space="0" w:color="auto"/>
        <w:left w:val="none" w:sz="0" w:space="0" w:color="auto"/>
        <w:bottom w:val="none" w:sz="0" w:space="0" w:color="auto"/>
        <w:right w:val="none" w:sz="0" w:space="0" w:color="auto"/>
      </w:divBdr>
    </w:div>
    <w:div w:id="1498378456">
      <w:bodyDiv w:val="1"/>
      <w:marLeft w:val="0"/>
      <w:marRight w:val="0"/>
      <w:marTop w:val="0"/>
      <w:marBottom w:val="0"/>
      <w:divBdr>
        <w:top w:val="none" w:sz="0" w:space="0" w:color="auto"/>
        <w:left w:val="none" w:sz="0" w:space="0" w:color="auto"/>
        <w:bottom w:val="none" w:sz="0" w:space="0" w:color="auto"/>
        <w:right w:val="none" w:sz="0" w:space="0" w:color="auto"/>
      </w:divBdr>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183023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45366171">
      <w:bodyDiv w:val="1"/>
      <w:marLeft w:val="0"/>
      <w:marRight w:val="0"/>
      <w:marTop w:val="0"/>
      <w:marBottom w:val="0"/>
      <w:divBdr>
        <w:top w:val="none" w:sz="0" w:space="0" w:color="auto"/>
        <w:left w:val="none" w:sz="0" w:space="0" w:color="auto"/>
        <w:bottom w:val="none" w:sz="0" w:space="0" w:color="auto"/>
        <w:right w:val="none" w:sz="0" w:space="0" w:color="auto"/>
      </w:divBdr>
    </w:div>
    <w:div w:id="1551574915">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28700871">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51711280">
      <w:bodyDiv w:val="1"/>
      <w:marLeft w:val="0"/>
      <w:marRight w:val="0"/>
      <w:marTop w:val="0"/>
      <w:marBottom w:val="0"/>
      <w:divBdr>
        <w:top w:val="none" w:sz="0" w:space="0" w:color="auto"/>
        <w:left w:val="none" w:sz="0" w:space="0" w:color="auto"/>
        <w:bottom w:val="none" w:sz="0" w:space="0" w:color="auto"/>
        <w:right w:val="none" w:sz="0" w:space="0" w:color="auto"/>
      </w:divBdr>
    </w:div>
    <w:div w:id="1680309538">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1069729">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51291283">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897743812">
      <w:bodyDiv w:val="1"/>
      <w:marLeft w:val="0"/>
      <w:marRight w:val="0"/>
      <w:marTop w:val="0"/>
      <w:marBottom w:val="0"/>
      <w:divBdr>
        <w:top w:val="none" w:sz="0" w:space="0" w:color="auto"/>
        <w:left w:val="none" w:sz="0" w:space="0" w:color="auto"/>
        <w:bottom w:val="none" w:sz="0" w:space="0" w:color="auto"/>
        <w:right w:val="none" w:sz="0" w:space="0" w:color="auto"/>
      </w:divBdr>
    </w:div>
    <w:div w:id="1903128943">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20021650">
      <w:bodyDiv w:val="1"/>
      <w:marLeft w:val="0"/>
      <w:marRight w:val="0"/>
      <w:marTop w:val="0"/>
      <w:marBottom w:val="0"/>
      <w:divBdr>
        <w:top w:val="none" w:sz="0" w:space="0" w:color="auto"/>
        <w:left w:val="none" w:sz="0" w:space="0" w:color="auto"/>
        <w:bottom w:val="none" w:sz="0" w:space="0" w:color="auto"/>
        <w:right w:val="none" w:sz="0" w:space="0" w:color="auto"/>
      </w:divBdr>
    </w:div>
    <w:div w:id="1927683948">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38295596">
      <w:bodyDiv w:val="1"/>
      <w:marLeft w:val="0"/>
      <w:marRight w:val="0"/>
      <w:marTop w:val="0"/>
      <w:marBottom w:val="0"/>
      <w:divBdr>
        <w:top w:val="none" w:sz="0" w:space="0" w:color="auto"/>
        <w:left w:val="none" w:sz="0" w:space="0" w:color="auto"/>
        <w:bottom w:val="none" w:sz="0" w:space="0" w:color="auto"/>
        <w:right w:val="none" w:sz="0" w:space="0" w:color="auto"/>
      </w:divBdr>
    </w:div>
    <w:div w:id="1944143391">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48270912">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88432316">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3942914">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76198960">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1650951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 w:id="2140804962">
      <w:bodyDiv w:val="1"/>
      <w:marLeft w:val="0"/>
      <w:marRight w:val="0"/>
      <w:marTop w:val="0"/>
      <w:marBottom w:val="0"/>
      <w:divBdr>
        <w:top w:val="none" w:sz="0" w:space="0" w:color="auto"/>
        <w:left w:val="none" w:sz="0" w:space="0" w:color="auto"/>
        <w:bottom w:val="none" w:sz="0" w:space="0" w:color="auto"/>
        <w:right w:val="none" w:sz="0" w:space="0" w:color="auto"/>
      </w:divBdr>
    </w:div>
    <w:div w:id="21468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5046F2396E5991239CBF828D186F1BECDB39E47671BCE406E169BB711676DF1FA64739209FE2mCG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B382998E873AFDC48FCBAA799F479A6326E6FB0A8BECFBAD11460FEAE6C28E6AD42F3D03FCE5A0vBoDN" TargetMode="External"/><Relationship Id="rId5" Type="http://schemas.openxmlformats.org/officeDocument/2006/relationships/webSettings" Target="webSettings.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openxmlformats.org/officeDocument/2006/relationships/settings" Target="settings.xml"/><Relationship Id="rId9"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8925-1492-41A6-9A54-F53BB0A5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219</Pages>
  <Words>41161</Words>
  <Characters>234620</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Шестаков</cp:lastModifiedBy>
  <cp:revision>37</cp:revision>
  <dcterms:created xsi:type="dcterms:W3CDTF">2018-08-31T07:24:00Z</dcterms:created>
  <dcterms:modified xsi:type="dcterms:W3CDTF">2018-08-31T09:23:00Z</dcterms:modified>
</cp:coreProperties>
</file>